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Question 15</w:t>
      </w:r>
    </w:p>
    <w:p w:rsidR="00000000" w:rsidDel="00000000" w:rsidP="00000000" w:rsidRDefault="00000000" w:rsidRPr="00000000" w14:paraId="00000003">
      <w:pPr>
        <w:rPr/>
      </w:pPr>
      <w:r w:rsidDel="00000000" w:rsidR="00000000" w:rsidRPr="00000000">
        <w:rPr>
          <w:rtl w:val="0"/>
        </w:rPr>
        <w:t xml:space="preserve">Explain how budgets can have both positive and negative impacts on personnel within an organisation, giving reasons.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Positive Impacts</w:t>
      </w:r>
    </w:p>
    <w:p w:rsidR="00000000" w:rsidDel="00000000" w:rsidP="00000000" w:rsidRDefault="00000000" w:rsidRPr="00000000" w14:paraId="00000006">
      <w:pPr>
        <w:numPr>
          <w:ilvl w:val="0"/>
          <w:numId w:val="2"/>
        </w:numPr>
        <w:ind w:left="720" w:hanging="360"/>
        <w:rPr>
          <w:u w:val="none"/>
        </w:rPr>
      </w:pPr>
      <w:r w:rsidDel="00000000" w:rsidR="00000000" w:rsidRPr="00000000">
        <w:rPr>
          <w:u w:val="single"/>
          <w:rtl w:val="0"/>
        </w:rPr>
        <w:t xml:space="preserve">Fosters teamwork</w:t>
      </w:r>
      <w:r w:rsidDel="00000000" w:rsidR="00000000" w:rsidRPr="00000000">
        <w:rPr>
          <w:rtl w:val="0"/>
        </w:rPr>
        <w:t xml:space="preserve"> - when each department works together to put together budgets, they work as a team. In a company that has open communication between levels of staff and departments, the exchange of ideas is encouraged, which leads to more-creative strategies.</w:t>
      </w:r>
    </w:p>
    <w:p w:rsidR="00000000" w:rsidDel="00000000" w:rsidP="00000000" w:rsidRDefault="00000000" w:rsidRPr="00000000" w14:paraId="00000007">
      <w:pPr>
        <w:numPr>
          <w:ilvl w:val="0"/>
          <w:numId w:val="2"/>
        </w:numPr>
        <w:ind w:left="720" w:hanging="360"/>
        <w:rPr>
          <w:u w:val="none"/>
        </w:rPr>
      </w:pPr>
      <w:r w:rsidDel="00000000" w:rsidR="00000000" w:rsidRPr="00000000">
        <w:rPr>
          <w:u w:val="single"/>
          <w:rtl w:val="0"/>
        </w:rPr>
        <w:t xml:space="preserve">Creates competition</w:t>
      </w:r>
      <w:r w:rsidDel="00000000" w:rsidR="00000000" w:rsidRPr="00000000">
        <w:rPr>
          <w:rtl w:val="0"/>
        </w:rPr>
        <w:t xml:space="preserve"> - one of the purposes of a budget is to allocate resources. Those resources are limited, and there's only so much money, staff, and time to go around. Departments compete with each other, as well as individuals competing with each other. For example, if the receptionist gets a raise, there might not be enough funds for the factory workers to get raises as well.</w:t>
      </w:r>
    </w:p>
    <w:p w:rsidR="00000000" w:rsidDel="00000000" w:rsidP="00000000" w:rsidRDefault="00000000" w:rsidRPr="00000000" w14:paraId="00000008">
      <w:pPr>
        <w:numPr>
          <w:ilvl w:val="0"/>
          <w:numId w:val="2"/>
        </w:numPr>
        <w:ind w:left="720" w:hanging="360"/>
        <w:rPr>
          <w:u w:val="none"/>
        </w:rPr>
      </w:pPr>
      <w:r w:rsidDel="00000000" w:rsidR="00000000" w:rsidRPr="00000000">
        <w:rPr>
          <w:u w:val="single"/>
          <w:rtl w:val="0"/>
        </w:rPr>
        <w:t xml:space="preserve">Sets direction</w:t>
      </w:r>
      <w:r w:rsidDel="00000000" w:rsidR="00000000" w:rsidRPr="00000000">
        <w:rPr>
          <w:rtl w:val="0"/>
        </w:rPr>
        <w:t xml:space="preserve"> - the budget sets the direction for the business by creating goals and objectives and then assigning responsibility to achieve those goals. Employees know what is expected of them for their own particular job and department. The budget preparation encourages employees to become involved and contribute their input.</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Negative Impacts</w:t>
      </w:r>
    </w:p>
    <w:p w:rsidR="00000000" w:rsidDel="00000000" w:rsidP="00000000" w:rsidRDefault="00000000" w:rsidRPr="00000000" w14:paraId="0000000B">
      <w:pPr>
        <w:numPr>
          <w:ilvl w:val="0"/>
          <w:numId w:val="6"/>
        </w:numPr>
        <w:ind w:left="720" w:hanging="360"/>
        <w:rPr>
          <w:u w:val="none"/>
        </w:rPr>
      </w:pPr>
      <w:r w:rsidDel="00000000" w:rsidR="00000000" w:rsidRPr="00000000">
        <w:rPr>
          <w:u w:val="single"/>
          <w:rtl w:val="0"/>
        </w:rPr>
        <w:t xml:space="preserve">Creates fear</w:t>
      </w:r>
      <w:r w:rsidDel="00000000" w:rsidR="00000000" w:rsidRPr="00000000">
        <w:rPr>
          <w:rtl w:val="0"/>
        </w:rPr>
        <w:t xml:space="preserve"> - unfortunately, the reaction of some employees is to fear for their jobs when budgeting time rolls around. Employee performance reviews usually take place throughout the year based on the annual date of when the employee was hired. The budget is completed at the same time during the year. If staff cuts have to be made, they're often made during the budgeting process.</w:t>
      </w:r>
    </w:p>
    <w:p w:rsidR="00000000" w:rsidDel="00000000" w:rsidP="00000000" w:rsidRDefault="00000000" w:rsidRPr="00000000" w14:paraId="0000000C">
      <w:pPr>
        <w:numPr>
          <w:ilvl w:val="0"/>
          <w:numId w:val="6"/>
        </w:numPr>
        <w:ind w:left="720" w:hanging="360"/>
        <w:rPr>
          <w:u w:val="none"/>
        </w:rPr>
      </w:pPr>
      <w:r w:rsidDel="00000000" w:rsidR="00000000" w:rsidRPr="00000000">
        <w:rPr>
          <w:u w:val="single"/>
          <w:rtl w:val="0"/>
        </w:rPr>
        <w:t xml:space="preserve">Causes resentment</w:t>
      </w:r>
      <w:r w:rsidDel="00000000" w:rsidR="00000000" w:rsidRPr="00000000">
        <w:rPr>
          <w:rtl w:val="0"/>
        </w:rPr>
        <w:t xml:space="preserve"> - the budgeting process adds to the workload of some employees, especially those in the accounting department. This additional work could be resented by those employees. Additionally, if the budget is completed on a top-down basis, where the business owner or chief executive officer decides what the expenditure levels will be on a departmental level, the employees may feel they can't achieve the objectives because they had no say in determining those objectives.</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Question 16</w:t>
      </w:r>
    </w:p>
    <w:p w:rsidR="00000000" w:rsidDel="00000000" w:rsidP="00000000" w:rsidRDefault="00000000" w:rsidRPr="00000000" w14:paraId="0000000F">
      <w:pPr>
        <w:rPr/>
      </w:pPr>
      <w:r w:rsidDel="00000000" w:rsidR="00000000" w:rsidRPr="00000000">
        <w:rPr>
          <w:rtl w:val="0"/>
        </w:rPr>
        <w:t xml:space="preserve">Why should all senior personnel participate in formulating and submitting budget estimates?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Top management of some organisations imposes rules on subordinates without any discussion. If the budget is imposed from above without consultation this is likely to adversely affect the managers’ motivation and attitude to their superiors. It is likely that a manager of a responsibility centre will have a greater degree of knowledge and understanding of the operation of the centre than any other personnel within the organisation, so this knowledge is important in the formulation of budgets.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At the executive level, planning decisions about products and services are made that may include product cost leadership or product differentiation strategies.</w:t>
      </w:r>
    </w:p>
    <w:p w:rsidR="00000000" w:rsidDel="00000000" w:rsidP="00000000" w:rsidRDefault="00000000" w:rsidRPr="00000000" w14:paraId="00000015">
      <w:pPr>
        <w:rPr>
          <w:b w:val="1"/>
        </w:rPr>
      </w:pPr>
      <w:r w:rsidDel="00000000" w:rsidR="00000000" w:rsidRPr="00000000">
        <w:rPr>
          <w:b w:val="1"/>
          <w:rtl w:val="0"/>
        </w:rPr>
        <w:t xml:space="preserve"> </w:t>
      </w:r>
    </w:p>
    <w:p w:rsidR="00000000" w:rsidDel="00000000" w:rsidP="00000000" w:rsidRDefault="00000000" w:rsidRPr="00000000" w14:paraId="00000016">
      <w:pPr>
        <w:rPr>
          <w:b w:val="1"/>
        </w:rPr>
      </w:pPr>
      <w:r w:rsidDel="00000000" w:rsidR="00000000" w:rsidRPr="00000000">
        <w:rPr>
          <w:b w:val="1"/>
          <w:rtl w:val="0"/>
        </w:rPr>
        <w:t xml:space="preserve">Explain the difference between these two strategies.</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Cost leadership is a strategy to position a business as being price sensitive. It involves a systematic process to eliminate waste and inefficiencies and lower purchasing costs. This will enable the business to sell products more cheaply than its competitors.</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The differentiation strategy is about positioning the business so that it is recognised as providing a good or service that is distinct from competing products. The product itself does not need to be unique but some aspect of it should be exclusive or distinct.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Comment on the results of the Performance Report prepared above.</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The business predicted a profit of $56,500, but the actual profit was $14,600 less at $41,900.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main factors that contributed to this downturn were:</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lower than expected sales – down $44,000</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this lead to a lower than expected gross profit – down $11,000</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wages were higher than expected - $3,600</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To improve their profit performance they should investigate: </w:t>
      </w:r>
    </w:p>
    <w:p w:rsidR="00000000" w:rsidDel="00000000" w:rsidP="00000000" w:rsidRDefault="00000000" w:rsidRPr="00000000" w14:paraId="00000027">
      <w:pPr>
        <w:numPr>
          <w:ilvl w:val="0"/>
          <w:numId w:val="5"/>
        </w:numPr>
        <w:ind w:left="720" w:hanging="360"/>
        <w:rPr>
          <w:u w:val="none"/>
        </w:rPr>
      </w:pPr>
      <w:r w:rsidDel="00000000" w:rsidR="00000000" w:rsidRPr="00000000">
        <w:rPr>
          <w:rtl w:val="0"/>
        </w:rPr>
        <w:t xml:space="preserve">the drop in sales and perhaps consider an advertising campaign to boost sales</w:t>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t xml:space="preserve">the increase in wages and perhaps consider the staff needs for the business more closely</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br w:type="page"/>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Question 17</w:t>
      </w:r>
    </w:p>
    <w:p w:rsidR="00000000" w:rsidDel="00000000" w:rsidP="00000000" w:rsidRDefault="00000000" w:rsidRPr="00000000" w14:paraId="0000002D">
      <w:pPr>
        <w:rPr/>
      </w:pPr>
      <w:r w:rsidDel="00000000" w:rsidR="00000000" w:rsidRPr="00000000">
        <w:rPr>
          <w:rtl w:val="0"/>
        </w:rPr>
        <w:t xml:space="preserve">Discuss the interrelationships of the sales budget and the production budget in a manufacturing organisation.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sales budget estimates your future sales based on the past sales. This information is used to develop your production budget. The production budget is an estimate of how many units you need to manufacture over a specific period.</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Question 18</w:t>
      </w:r>
    </w:p>
    <w:p w:rsidR="00000000" w:rsidDel="00000000" w:rsidP="00000000" w:rsidRDefault="00000000" w:rsidRPr="00000000" w14:paraId="00000032">
      <w:pPr>
        <w:rPr/>
      </w:pPr>
      <w:r w:rsidDel="00000000" w:rsidR="00000000" w:rsidRPr="00000000">
        <w:rPr>
          <w:rtl w:val="0"/>
        </w:rPr>
        <w:t xml:space="preserve">Explain the function of the following budgets:</w:t>
      </w:r>
    </w:p>
    <w:p w:rsidR="00000000" w:rsidDel="00000000" w:rsidP="00000000" w:rsidRDefault="00000000" w:rsidRPr="00000000" w14:paraId="00000033">
      <w:pPr>
        <w:numPr>
          <w:ilvl w:val="0"/>
          <w:numId w:val="1"/>
        </w:numPr>
        <w:ind w:left="720" w:hanging="360"/>
        <w:rPr/>
      </w:pPr>
      <w:r w:rsidDel="00000000" w:rsidR="00000000" w:rsidRPr="00000000">
        <w:rPr>
          <w:u w:val="single"/>
          <w:rtl w:val="0"/>
        </w:rPr>
        <w:t xml:space="preserve">sales budget</w:t>
      </w:r>
    </w:p>
    <w:p w:rsidR="00000000" w:rsidDel="00000000" w:rsidP="00000000" w:rsidRDefault="00000000" w:rsidRPr="00000000" w14:paraId="00000034">
      <w:pPr>
        <w:ind w:left="720" w:firstLine="0"/>
        <w:rPr/>
      </w:pPr>
      <w:r w:rsidDel="00000000" w:rsidR="00000000" w:rsidRPr="00000000">
        <w:rPr>
          <w:rtl w:val="0"/>
        </w:rPr>
        <w:t xml:space="preserve">A financial plan that estimates a company’s total revenue in a specific time period. It focuses on two things – the number of products sold and the price at which they are sold – to predict how the company will perform.</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numPr>
          <w:ilvl w:val="0"/>
          <w:numId w:val="1"/>
        </w:numPr>
        <w:ind w:left="720" w:hanging="360"/>
        <w:rPr/>
      </w:pPr>
      <w:r w:rsidDel="00000000" w:rsidR="00000000" w:rsidRPr="00000000">
        <w:rPr>
          <w:u w:val="single"/>
          <w:rtl w:val="0"/>
        </w:rPr>
        <w:t xml:space="preserve">production budget</w:t>
      </w:r>
    </w:p>
    <w:p w:rsidR="00000000" w:rsidDel="00000000" w:rsidP="00000000" w:rsidRDefault="00000000" w:rsidRPr="00000000" w14:paraId="00000037">
      <w:pPr>
        <w:ind w:left="720" w:firstLine="0"/>
        <w:rPr/>
      </w:pPr>
      <w:r w:rsidDel="00000000" w:rsidR="00000000" w:rsidRPr="00000000">
        <w:rPr>
          <w:rtl w:val="0"/>
        </w:rPr>
        <w:t xml:space="preserve">Details the costs required to keep enough product on hand to meet the inventory requirements of the company. The second factor is sales targets. The production budget forecasts the costs needed to meet sales demand for its products.</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numPr>
          <w:ilvl w:val="0"/>
          <w:numId w:val="1"/>
        </w:numPr>
        <w:ind w:left="720" w:hanging="360"/>
        <w:rPr/>
      </w:pPr>
      <w:r w:rsidDel="00000000" w:rsidR="00000000" w:rsidRPr="00000000">
        <w:rPr>
          <w:u w:val="single"/>
          <w:rtl w:val="0"/>
        </w:rPr>
        <w:t xml:space="preserve">purchases budget</w:t>
      </w:r>
    </w:p>
    <w:p w:rsidR="00000000" w:rsidDel="00000000" w:rsidP="00000000" w:rsidRDefault="00000000" w:rsidRPr="00000000" w14:paraId="0000003A">
      <w:pPr>
        <w:ind w:left="720" w:firstLine="0"/>
        <w:rPr/>
      </w:pPr>
      <w:r w:rsidDel="00000000" w:rsidR="00000000" w:rsidRPr="00000000">
        <w:rPr>
          <w:rtl w:val="0"/>
        </w:rPr>
        <w:t xml:space="preserve">a budget set for the purchasing function of an organisation under a system of budgetary control, which plans the volumes and cost of the purchases to </w:t>
        <w:tab/>
        <w:t xml:space="preserve">be made in a budget period.</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numPr>
          <w:ilvl w:val="0"/>
          <w:numId w:val="1"/>
        </w:numPr>
        <w:ind w:left="720" w:hanging="360"/>
        <w:rPr/>
      </w:pPr>
      <w:r w:rsidDel="00000000" w:rsidR="00000000" w:rsidRPr="00000000">
        <w:rPr>
          <w:u w:val="single"/>
          <w:rtl w:val="0"/>
        </w:rPr>
        <w:t xml:space="preserve">capital expenditure budget</w:t>
      </w:r>
    </w:p>
    <w:p w:rsidR="00000000" w:rsidDel="00000000" w:rsidP="00000000" w:rsidRDefault="00000000" w:rsidRPr="00000000" w14:paraId="0000003D">
      <w:pPr>
        <w:ind w:left="720" w:firstLine="0"/>
        <w:rPr/>
      </w:pPr>
      <w:r w:rsidDel="00000000" w:rsidR="00000000" w:rsidRPr="00000000">
        <w:rPr>
          <w:rtl w:val="0"/>
        </w:rPr>
        <w:t xml:space="preserve">a formal plan that states the amounts and timing of fixed asset purchases by an organisation. This budget is part of the annual budget used by a firm, which is intended to organise activities for the upcoming year.</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numPr>
          <w:ilvl w:val="0"/>
          <w:numId w:val="1"/>
        </w:numPr>
        <w:ind w:left="720" w:hanging="360"/>
        <w:rPr/>
      </w:pPr>
      <w:r w:rsidDel="00000000" w:rsidR="00000000" w:rsidRPr="00000000">
        <w:rPr>
          <w:u w:val="single"/>
          <w:rtl w:val="0"/>
        </w:rPr>
        <w:t xml:space="preserve">cash budget</w:t>
      </w:r>
    </w:p>
    <w:p w:rsidR="00000000" w:rsidDel="00000000" w:rsidP="00000000" w:rsidRDefault="00000000" w:rsidRPr="00000000" w14:paraId="00000040">
      <w:pPr>
        <w:ind w:left="720" w:firstLine="0"/>
        <w:rPr/>
      </w:pPr>
      <w:r w:rsidDel="00000000" w:rsidR="00000000" w:rsidRPr="00000000">
        <w:rPr>
          <w:rtl w:val="0"/>
        </w:rPr>
        <w:t xml:space="preserve">A company's estimation of cash inflows and outflows over a specific period of time, which can be weekly, monthly, quarterly, or annually. A company will use a cash budget to determine whether it has sufficient cash to continue operating over the given time frame.</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numPr>
          <w:ilvl w:val="0"/>
          <w:numId w:val="1"/>
        </w:numPr>
        <w:ind w:left="720" w:hanging="360"/>
        <w:rPr/>
      </w:pPr>
      <w:r w:rsidDel="00000000" w:rsidR="00000000" w:rsidRPr="00000000">
        <w:rPr>
          <w:u w:val="single"/>
          <w:rtl w:val="0"/>
        </w:rPr>
        <w:t xml:space="preserve">operational expenses budget</w:t>
      </w:r>
    </w:p>
    <w:p w:rsidR="00000000" w:rsidDel="00000000" w:rsidP="00000000" w:rsidRDefault="00000000" w:rsidRPr="00000000" w14:paraId="00000043">
      <w:pPr>
        <w:ind w:left="720" w:firstLine="0"/>
        <w:rPr/>
      </w:pPr>
      <w:r w:rsidDel="00000000" w:rsidR="00000000" w:rsidRPr="00000000">
        <w:rPr>
          <w:rtl w:val="0"/>
        </w:rPr>
        <w:t xml:space="preserve">A detailed projection of what a company expects its expenses will be over a period of time. Companies usually formulate such a budget near the end of the year to show expected activity during the following year.</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br w:type="page"/>
      </w:r>
      <w:r w:rsidDel="00000000" w:rsidR="00000000" w:rsidRPr="00000000">
        <w:rPr>
          <w:sz w:val="20"/>
          <w:szCs w:val="20"/>
          <w:rtl w:val="0"/>
        </w:rPr>
        <w:t xml:space="preserve">  </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4.8333333333333"/>
        <w:gridCol w:w="1504.8333333333333"/>
        <w:gridCol w:w="1504.8333333333333"/>
        <w:gridCol w:w="1504.8333333333333"/>
        <w:gridCol w:w="1504.8333333333333"/>
        <w:gridCol w:w="1504.8333333333333"/>
        <w:tblGridChange w:id="0">
          <w:tblGrid>
            <w:gridCol w:w="1504.8333333333333"/>
            <w:gridCol w:w="1504.8333333333333"/>
            <w:gridCol w:w="1504.8333333333333"/>
            <w:gridCol w:w="1504.8333333333333"/>
            <w:gridCol w:w="1504.8333333333333"/>
            <w:gridCol w:w="1504.8333333333333"/>
          </w:tblGrid>
        </w:tblGridChange>
      </w:tblGrid>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a6a6a6" w:val="clear"/>
            <w:tcMar>
              <w:top w:w="0.0" w:type="dxa"/>
              <w:left w:w="100.0" w:type="dxa"/>
              <w:bottom w:w="0.0" w:type="dxa"/>
              <w:right w:w="100.0" w:type="dxa"/>
            </w:tcMar>
            <w:vAlign w:val="top"/>
          </w:tcPr>
          <w:p w:rsidR="00000000" w:rsidDel="00000000" w:rsidP="00000000" w:rsidRDefault="00000000" w:rsidRPr="00000000" w14:paraId="00000048">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Accounts Receivable Collection Schedule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Months</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F">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Total Sales</w:t>
            </w:r>
          </w:p>
          <w:p w:rsidR="00000000" w:rsidDel="00000000" w:rsidP="00000000" w:rsidRDefault="00000000" w:rsidRPr="00000000" w14:paraId="00000050">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1">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Credit Sales</w:t>
            </w:r>
          </w:p>
          <w:p w:rsidR="00000000" w:rsidDel="00000000" w:rsidP="00000000" w:rsidRDefault="00000000" w:rsidRPr="00000000" w14:paraId="00000052">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(70% of Total)</w:t>
            </w:r>
          </w:p>
          <w:p w:rsidR="00000000" w:rsidDel="00000000" w:rsidP="00000000" w:rsidRDefault="00000000" w:rsidRPr="00000000" w14:paraId="00000053">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4">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January</w:t>
            </w:r>
          </w:p>
          <w:p w:rsidR="00000000" w:rsidDel="00000000" w:rsidP="00000000" w:rsidRDefault="00000000" w:rsidRPr="00000000" w14:paraId="00000055">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6">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February</w:t>
            </w:r>
          </w:p>
          <w:p w:rsidR="00000000" w:rsidDel="00000000" w:rsidP="00000000" w:rsidRDefault="00000000" w:rsidRPr="00000000" w14:paraId="00000057">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8">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March</w:t>
            </w:r>
          </w:p>
          <w:p w:rsidR="00000000" w:rsidDel="00000000" w:rsidP="00000000" w:rsidRDefault="00000000" w:rsidRPr="00000000" w14:paraId="00000059">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A">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both"/>
              <w:rPr>
                <w:b w:val="1"/>
                <w:sz w:val="20"/>
                <w:szCs w:val="20"/>
              </w:rPr>
            </w:pPr>
            <w:r w:rsidDel="00000000" w:rsidR="00000000" w:rsidRPr="00000000">
              <w:rPr>
                <w:b w:val="1"/>
                <w:sz w:val="20"/>
                <w:szCs w:val="20"/>
                <w:rtl w:val="0"/>
              </w:rPr>
              <w:t xml:space="preserve">October</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B">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74 910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C">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52 437</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D">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5 244</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E">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0">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both"/>
              <w:rPr>
                <w:b w:val="1"/>
                <w:sz w:val="20"/>
                <w:szCs w:val="20"/>
              </w:rPr>
            </w:pPr>
            <w:r w:rsidDel="00000000" w:rsidR="00000000" w:rsidRPr="00000000">
              <w:rPr>
                <w:b w:val="1"/>
                <w:sz w:val="20"/>
                <w:szCs w:val="20"/>
                <w:rtl w:val="0"/>
              </w:rPr>
              <w:t xml:space="preserve">November</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104 720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73 304</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3">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21 991</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4">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7 330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5">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both"/>
              <w:rPr>
                <w:b w:val="1"/>
                <w:sz w:val="20"/>
                <w:szCs w:val="20"/>
              </w:rPr>
            </w:pPr>
            <w:r w:rsidDel="00000000" w:rsidR="00000000" w:rsidRPr="00000000">
              <w:rPr>
                <w:b w:val="1"/>
                <w:sz w:val="20"/>
                <w:szCs w:val="20"/>
                <w:rtl w:val="0"/>
              </w:rPr>
              <w:t xml:space="preserve">December</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7">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115 500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8">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80 850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9">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48 510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A">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24 255</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B">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8 085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C">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both"/>
              <w:rPr>
                <w:b w:val="1"/>
                <w:sz w:val="20"/>
                <w:szCs w:val="20"/>
              </w:rPr>
            </w:pPr>
            <w:r w:rsidDel="00000000" w:rsidR="00000000" w:rsidRPr="00000000">
              <w:rPr>
                <w:b w:val="1"/>
                <w:sz w:val="20"/>
                <w:szCs w:val="20"/>
                <w:rtl w:val="0"/>
              </w:rPr>
              <w:t xml:space="preserve">January</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D">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106 700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E">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74 690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F">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0">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44 814</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1">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22 407</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both"/>
              <w:rPr>
                <w:b w:val="1"/>
                <w:sz w:val="20"/>
                <w:szCs w:val="20"/>
              </w:rPr>
            </w:pPr>
            <w:r w:rsidDel="00000000" w:rsidR="00000000" w:rsidRPr="00000000">
              <w:rPr>
                <w:b w:val="1"/>
                <w:sz w:val="20"/>
                <w:szCs w:val="20"/>
                <w:rtl w:val="0"/>
              </w:rPr>
              <w:t xml:space="preserve">February</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100 100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4">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70 070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5">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6">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7">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42 042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both"/>
              <w:rPr>
                <w:b w:val="1"/>
                <w:sz w:val="20"/>
                <w:szCs w:val="20"/>
              </w:rPr>
            </w:pPr>
            <w:r w:rsidDel="00000000" w:rsidR="00000000" w:rsidRPr="00000000">
              <w:rPr>
                <w:b w:val="1"/>
                <w:sz w:val="20"/>
                <w:szCs w:val="20"/>
                <w:rtl w:val="0"/>
              </w:rPr>
              <w:t xml:space="preserve">Total</w:t>
            </w:r>
          </w:p>
        </w:tc>
        <w:tc>
          <w:tcPr>
            <w:tcBorders>
              <w:top w:color="000000" w:space="0" w:sz="0" w:val="nil"/>
              <w:left w:color="000000" w:space="0" w:sz="0" w:val="nil"/>
              <w:bottom w:color="000000" w:space="0" w:sz="8" w:val="single"/>
              <w:right w:color="000000" w:space="0" w:sz="8" w:val="single"/>
            </w:tcBorders>
            <w:shd w:fill="a6a6a6" w:val="clear"/>
            <w:tcMar>
              <w:top w:w="0.0" w:type="dxa"/>
              <w:left w:w="100.0" w:type="dxa"/>
              <w:bottom w:w="0.0" w:type="dxa"/>
              <w:right w:w="100.0" w:type="dxa"/>
            </w:tcMar>
            <w:vAlign w:val="top"/>
          </w:tcPr>
          <w:p w:rsidR="00000000" w:rsidDel="00000000" w:rsidP="00000000" w:rsidRDefault="00000000" w:rsidRPr="00000000" w14:paraId="00000079">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6a6a6" w:val="clear"/>
            <w:tcMar>
              <w:top w:w="0.0" w:type="dxa"/>
              <w:left w:w="100.0" w:type="dxa"/>
              <w:bottom w:w="0.0" w:type="dxa"/>
              <w:right w:w="100.0" w:type="dxa"/>
            </w:tcMar>
            <w:vAlign w:val="top"/>
          </w:tcPr>
          <w:p w:rsidR="00000000" w:rsidDel="00000000" w:rsidP="00000000" w:rsidRDefault="00000000" w:rsidRPr="00000000" w14:paraId="0000007A">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B">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b w:val="1"/>
                <w:sz w:val="20"/>
                <w:szCs w:val="20"/>
              </w:rPr>
            </w:pPr>
            <w:r w:rsidDel="00000000" w:rsidR="00000000" w:rsidRPr="00000000">
              <w:rPr>
                <w:b w:val="1"/>
                <w:sz w:val="20"/>
                <w:szCs w:val="20"/>
                <w:rtl w:val="0"/>
              </w:rPr>
              <w:t xml:space="preserve">75 745</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C">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b w:val="1"/>
                <w:sz w:val="20"/>
                <w:szCs w:val="20"/>
              </w:rPr>
            </w:pPr>
            <w:r w:rsidDel="00000000" w:rsidR="00000000" w:rsidRPr="00000000">
              <w:rPr>
                <w:b w:val="1"/>
                <w:sz w:val="20"/>
                <w:szCs w:val="20"/>
                <w:rtl w:val="0"/>
              </w:rPr>
              <w:t xml:space="preserve">76 399</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D">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b w:val="1"/>
                <w:sz w:val="20"/>
                <w:szCs w:val="20"/>
              </w:rPr>
            </w:pPr>
            <w:r w:rsidDel="00000000" w:rsidR="00000000" w:rsidRPr="00000000">
              <w:rPr>
                <w:b w:val="1"/>
                <w:sz w:val="20"/>
                <w:szCs w:val="20"/>
                <w:rtl w:val="0"/>
              </w:rPr>
              <w:t xml:space="preserve">72 534</w:t>
            </w:r>
          </w:p>
        </w:tc>
      </w:tr>
    </w:tbl>
    <w:p w:rsidR="00000000" w:rsidDel="00000000" w:rsidP="00000000" w:rsidRDefault="00000000" w:rsidRPr="00000000" w14:paraId="0000007E">
      <w:pPr>
        <w:spacing w:befor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7F">
      <w:pPr>
        <w:spacing w:before="240" w:lineRule="auto"/>
        <w:jc w:val="both"/>
        <w:rPr/>
      </w:pPr>
      <w:r w:rsidDel="00000000" w:rsidR="00000000" w:rsidRPr="00000000">
        <w:rPr>
          <w:rtl w:val="0"/>
        </w:rPr>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a6a6a6" w:val="clear"/>
            <w:tcMar>
              <w:top w:w="0.0" w:type="dxa"/>
              <w:left w:w="100.0" w:type="dxa"/>
              <w:bottom w:w="0.0" w:type="dxa"/>
              <w:right w:w="100.0" w:type="dxa"/>
            </w:tcMar>
            <w:vAlign w:val="top"/>
          </w:tcPr>
          <w:p w:rsidR="00000000" w:rsidDel="00000000" w:rsidP="00000000" w:rsidRDefault="00000000" w:rsidRPr="00000000" w14:paraId="00000080">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Trade Creditors’ Collection Schedule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4">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Actual/Estimated</w:t>
            </w:r>
          </w:p>
          <w:p w:rsidR="00000000" w:rsidDel="00000000" w:rsidP="00000000" w:rsidRDefault="00000000" w:rsidRPr="00000000" w14:paraId="00000085">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Purchases</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6">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Total Purchases</w:t>
            </w:r>
          </w:p>
          <w:p w:rsidR="00000000" w:rsidDel="00000000" w:rsidP="00000000" w:rsidRDefault="00000000" w:rsidRPr="00000000" w14:paraId="00000087">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8">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October</w:t>
            </w:r>
          </w:p>
          <w:p w:rsidR="00000000" w:rsidDel="00000000" w:rsidP="00000000" w:rsidRDefault="00000000" w:rsidRPr="00000000" w14:paraId="00000089">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A">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November</w:t>
            </w:r>
          </w:p>
          <w:p w:rsidR="00000000" w:rsidDel="00000000" w:rsidP="00000000" w:rsidRDefault="00000000" w:rsidRPr="00000000" w14:paraId="0000008B">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center"/>
              <w:rPr>
                <w:b w:val="1"/>
                <w:sz w:val="20"/>
                <w:szCs w:val="20"/>
              </w:rPr>
            </w:pPr>
            <w:r w:rsidDel="00000000" w:rsidR="00000000" w:rsidRPr="00000000">
              <w:rPr>
                <w:b w:val="1"/>
                <w:sz w:val="20"/>
                <w:szCs w:val="20"/>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C">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both"/>
              <w:rPr>
                <w:b w:val="1"/>
                <w:sz w:val="20"/>
                <w:szCs w:val="20"/>
              </w:rPr>
            </w:pPr>
            <w:r w:rsidDel="00000000" w:rsidR="00000000" w:rsidRPr="00000000">
              <w:rPr>
                <w:b w:val="1"/>
                <w:sz w:val="20"/>
                <w:szCs w:val="20"/>
                <w:rtl w:val="0"/>
              </w:rPr>
              <w:t xml:space="preserve">September</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D">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44 000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E">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*43 120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F">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0">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both"/>
              <w:rPr>
                <w:b w:val="1"/>
                <w:sz w:val="20"/>
                <w:szCs w:val="20"/>
              </w:rPr>
            </w:pPr>
            <w:r w:rsidDel="00000000" w:rsidR="00000000" w:rsidRPr="00000000">
              <w:rPr>
                <w:b w:val="1"/>
                <w:sz w:val="20"/>
                <w:szCs w:val="20"/>
                <w:rtl w:val="0"/>
              </w:rPr>
              <w:t xml:space="preserve">October</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1">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33 000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2">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3">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*32 340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4">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both"/>
              <w:rPr>
                <w:b w:val="1"/>
                <w:sz w:val="20"/>
                <w:szCs w:val="20"/>
              </w:rPr>
            </w:pPr>
            <w:r w:rsidDel="00000000" w:rsidR="00000000" w:rsidRPr="00000000">
              <w:rPr>
                <w:b w:val="1"/>
                <w:sz w:val="20"/>
                <w:szCs w:val="20"/>
                <w:rtl w:val="0"/>
              </w:rPr>
              <w:t xml:space="preserve">Payments For Purchases</w:t>
            </w:r>
          </w:p>
        </w:tc>
        <w:tc>
          <w:tcPr>
            <w:tcBorders>
              <w:top w:color="000000" w:space="0" w:sz="0" w:val="nil"/>
              <w:left w:color="000000" w:space="0" w:sz="0" w:val="nil"/>
              <w:bottom w:color="000000" w:space="0" w:sz="8" w:val="single"/>
              <w:right w:color="000000" w:space="0" w:sz="8" w:val="single"/>
            </w:tcBorders>
            <w:shd w:fill="a6a6a6" w:val="clear"/>
            <w:tcMar>
              <w:top w:w="0.0" w:type="dxa"/>
              <w:left w:w="100.0" w:type="dxa"/>
              <w:bottom w:w="0.0" w:type="dxa"/>
              <w:right w:w="100.0" w:type="dxa"/>
            </w:tcMar>
            <w:vAlign w:val="top"/>
          </w:tcPr>
          <w:p w:rsidR="00000000" w:rsidDel="00000000" w:rsidP="00000000" w:rsidRDefault="00000000" w:rsidRPr="00000000" w14:paraId="00000095">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6">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b w:val="1"/>
                <w:sz w:val="20"/>
                <w:szCs w:val="20"/>
              </w:rPr>
            </w:pPr>
            <w:r w:rsidDel="00000000" w:rsidR="00000000" w:rsidRPr="00000000">
              <w:rPr>
                <w:b w:val="1"/>
                <w:sz w:val="20"/>
                <w:szCs w:val="20"/>
                <w:rtl w:val="0"/>
              </w:rPr>
              <w:t xml:space="preserve">43 120</w:t>
            </w:r>
          </w:p>
        </w:tc>
        <w:tc>
          <w:tcPr>
            <w:tcBorders>
              <w:top w:color="000000" w:space="0" w:sz="0" w:val="nil"/>
              <w:left w:color="000000" w:space="0" w:sz="0" w:val="nil"/>
              <w:bottom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7">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b w:val="1"/>
                <w:sz w:val="20"/>
                <w:szCs w:val="20"/>
              </w:rPr>
            </w:pPr>
            <w:r w:rsidDel="00000000" w:rsidR="00000000" w:rsidRPr="00000000">
              <w:rPr>
                <w:b w:val="1"/>
                <w:sz w:val="20"/>
                <w:szCs w:val="20"/>
                <w:rtl w:val="0"/>
              </w:rPr>
              <w:t xml:space="preserve">32 340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8">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both"/>
              <w:rPr>
                <w:b w:val="1"/>
                <w:sz w:val="20"/>
                <w:szCs w:val="20"/>
              </w:rPr>
            </w:pPr>
            <w:r w:rsidDel="00000000" w:rsidR="00000000" w:rsidRPr="00000000">
              <w:rPr>
                <w:b w:val="1"/>
                <w:sz w:val="20"/>
                <w:szCs w:val="20"/>
                <w:rtl w:val="0"/>
              </w:rPr>
              <w:t xml:space="preserve">Discount Received</w:t>
            </w:r>
          </w:p>
        </w:tc>
        <w:tc>
          <w:tcPr>
            <w:tcBorders>
              <w:top w:color="000000" w:space="0" w:sz="0" w:val="nil"/>
              <w:left w:color="000000" w:space="0" w:sz="0" w:val="nil"/>
              <w:bottom w:color="000000" w:space="0" w:sz="8" w:val="single"/>
              <w:right w:color="000000" w:space="0" w:sz="8" w:val="single"/>
            </w:tcBorders>
            <w:shd w:fill="a6a6a6" w:val="clear"/>
            <w:tcMar>
              <w:top w:w="0.0" w:type="dxa"/>
              <w:left w:w="100.0" w:type="dxa"/>
              <w:bottom w:w="0.0" w:type="dxa"/>
              <w:right w:w="100.0" w:type="dxa"/>
            </w:tcMar>
            <w:vAlign w:val="top"/>
          </w:tcPr>
          <w:p w:rsidR="00000000" w:rsidDel="00000000" w:rsidP="00000000" w:rsidRDefault="00000000" w:rsidRPr="00000000" w14:paraId="00000099">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A">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b w:val="1"/>
                <w:sz w:val="20"/>
                <w:szCs w:val="20"/>
              </w:rPr>
            </w:pPr>
            <w:r w:rsidDel="00000000" w:rsidR="00000000" w:rsidRPr="00000000">
              <w:rPr>
                <w:b w:val="1"/>
                <w:sz w:val="20"/>
                <w:szCs w:val="20"/>
                <w:rtl w:val="0"/>
              </w:rPr>
              <w:t xml:space="preserve">880</w:t>
            </w:r>
          </w:p>
        </w:tc>
        <w:tc>
          <w:tcPr>
            <w:tcBorders>
              <w:top w:color="000000" w:space="0" w:sz="0" w:val="nil"/>
              <w:left w:color="000000" w:space="0" w:sz="0" w:val="nil"/>
              <w:bottom w:color="000000" w:space="0" w:sz="12"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B">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b w:val="1"/>
                <w:sz w:val="20"/>
                <w:szCs w:val="20"/>
              </w:rPr>
            </w:pPr>
            <w:r w:rsidDel="00000000" w:rsidR="00000000" w:rsidRPr="00000000">
              <w:rPr>
                <w:b w:val="1"/>
                <w:sz w:val="20"/>
                <w:szCs w:val="20"/>
                <w:rtl w:val="0"/>
              </w:rPr>
              <w:t xml:space="preserve">660</w:t>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C">
            <w:pPr>
              <w:pBdr>
                <w:top w:color="000000" w:space="0" w:sz="18" w:val="single"/>
                <w:left w:color="000000" w:space="0" w:sz="18" w:val="single"/>
                <w:bottom w:color="000000" w:space="0" w:sz="18" w:val="single"/>
                <w:right w:color="000000" w:space="0" w:sz="18" w:val="single"/>
                <w:between w:color="000000" w:space="0" w:sz="18" w:val="single"/>
              </w:pBdr>
              <w:spacing w:before="240" w:lineRule="auto"/>
              <w:jc w:val="right"/>
              <w:rPr>
                <w:b w:val="1"/>
                <w:sz w:val="20"/>
                <w:szCs w:val="20"/>
              </w:rPr>
            </w:pPr>
            <w:r w:rsidDel="00000000" w:rsidR="00000000" w:rsidRPr="00000000">
              <w:rPr>
                <w:b w:val="1"/>
                <w:sz w:val="20"/>
                <w:szCs w:val="20"/>
                <w:rtl w:val="0"/>
              </w:rPr>
              <w:t xml:space="preserve">* 2% Discount Has Been Deducted</w:t>
            </w:r>
          </w:p>
        </w:tc>
      </w:tr>
    </w:tbl>
    <w:p w:rsidR="00000000" w:rsidDel="00000000" w:rsidP="00000000" w:rsidRDefault="00000000" w:rsidRPr="00000000" w14:paraId="000000A0">
      <w:pPr>
        <w:spacing w:befor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A1">
      <w:pPr>
        <w:spacing w:before="240" w:lineRule="auto"/>
        <w:jc w:val="both"/>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tbl>
      <w:tblPr>
        <w:tblStyle w:val="Table3"/>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1455"/>
        <w:gridCol w:w="1440"/>
        <w:gridCol w:w="1305"/>
        <w:tblGridChange w:id="0">
          <w:tblGrid>
            <w:gridCol w:w="4740"/>
            <w:gridCol w:w="1455"/>
            <w:gridCol w:w="1440"/>
            <w:gridCol w:w="1305"/>
          </w:tblGrid>
        </w:tblGridChange>
      </w:tblGrid>
      <w:tr>
        <w:trPr>
          <w:cantSplit w:val="0"/>
          <w:trHeight w:val="255" w:hRule="atLeast"/>
          <w:tblHeader w:val="0"/>
        </w:trPr>
        <w:tc>
          <w:tcPr>
            <w:gridSpan w:val="4"/>
            <w:tcBorders>
              <w:top w:color="000000" w:space="0" w:sz="5" w:val="single"/>
              <w:left w:color="000000" w:space="0" w:sz="5" w:val="single"/>
              <w:bottom w:color="000000" w:space="0" w:sz="5" w:val="single"/>
              <w:right w:color="000000" w:space="0" w:sz="5" w:val="single"/>
            </w:tcBorders>
            <w:shd w:fill="a6a6a6" w:val="clear"/>
            <w:tcMar>
              <w:top w:w="0.0" w:type="dxa"/>
              <w:left w:w="100.0" w:type="dxa"/>
              <w:bottom w:w="0.0" w:type="dxa"/>
              <w:right w:w="100.0" w:type="dxa"/>
            </w:tcMar>
            <w:vAlign w:val="top"/>
          </w:tcPr>
          <w:p w:rsidR="00000000" w:rsidDel="00000000" w:rsidP="00000000" w:rsidRDefault="00000000" w:rsidRPr="00000000" w14:paraId="000000A3">
            <w:pPr>
              <w:spacing w:before="240" w:lineRule="auto"/>
              <w:jc w:val="center"/>
              <w:rPr>
                <w:b w:val="1"/>
                <w:sz w:val="20"/>
                <w:szCs w:val="20"/>
              </w:rPr>
            </w:pPr>
            <w:r w:rsidDel="00000000" w:rsidR="00000000" w:rsidRPr="00000000">
              <w:rPr>
                <w:b w:val="1"/>
                <w:sz w:val="20"/>
                <w:szCs w:val="20"/>
                <w:rtl w:val="0"/>
              </w:rPr>
              <w:t xml:space="preserve">Rawhide Pty Ltd</w:t>
            </w:r>
          </w:p>
        </w:tc>
      </w:tr>
      <w:tr>
        <w:trPr>
          <w:cantSplit w:val="0"/>
          <w:trHeight w:val="255" w:hRule="atLeast"/>
          <w:tblHeader w:val="0"/>
        </w:trPr>
        <w:tc>
          <w:tcPr>
            <w:gridSpan w:val="4"/>
            <w:tcBorders>
              <w:top w:color="000000" w:space="0" w:sz="0" w:val="nil"/>
              <w:left w:color="000000" w:space="0" w:sz="5" w:val="single"/>
              <w:bottom w:color="000000" w:space="0" w:sz="5" w:val="single"/>
              <w:right w:color="000000" w:space="0" w:sz="5" w:val="single"/>
            </w:tcBorders>
            <w:shd w:fill="a6a6a6" w:val="clear"/>
            <w:tcMar>
              <w:top w:w="0.0" w:type="dxa"/>
              <w:left w:w="100.0" w:type="dxa"/>
              <w:bottom w:w="0.0" w:type="dxa"/>
              <w:right w:w="100.0" w:type="dxa"/>
            </w:tcMar>
            <w:vAlign w:val="top"/>
          </w:tcPr>
          <w:p w:rsidR="00000000" w:rsidDel="00000000" w:rsidP="00000000" w:rsidRDefault="00000000" w:rsidRPr="00000000" w14:paraId="000000A7">
            <w:pPr>
              <w:spacing w:before="240" w:lineRule="auto"/>
              <w:jc w:val="center"/>
              <w:rPr>
                <w:b w:val="1"/>
                <w:sz w:val="20"/>
                <w:szCs w:val="20"/>
              </w:rPr>
            </w:pPr>
            <w:r w:rsidDel="00000000" w:rsidR="00000000" w:rsidRPr="00000000">
              <w:rPr>
                <w:b w:val="1"/>
                <w:sz w:val="20"/>
                <w:szCs w:val="20"/>
                <w:rtl w:val="0"/>
              </w:rPr>
              <w:t xml:space="preserve">Cash Budget for the three months January to March</w:t>
            </w:r>
          </w:p>
        </w:tc>
      </w:tr>
      <w:tr>
        <w:trPr>
          <w:cantSplit w:val="0"/>
          <w:trHeight w:val="7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B">
            <w:pPr>
              <w:spacing w:before="240" w:lineRule="auto"/>
              <w:jc w:val="both"/>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6a6a6" w:val="clear"/>
            <w:tcMar>
              <w:top w:w="0.0" w:type="dxa"/>
              <w:left w:w="100.0" w:type="dxa"/>
              <w:bottom w:w="0.0" w:type="dxa"/>
              <w:right w:w="100.0" w:type="dxa"/>
            </w:tcMar>
            <w:vAlign w:val="top"/>
          </w:tcPr>
          <w:p w:rsidR="00000000" w:rsidDel="00000000" w:rsidP="00000000" w:rsidRDefault="00000000" w:rsidRPr="00000000" w14:paraId="000000AC">
            <w:pPr>
              <w:spacing w:before="240" w:lineRule="auto"/>
              <w:jc w:val="center"/>
              <w:rPr>
                <w:b w:val="1"/>
                <w:sz w:val="20"/>
                <w:szCs w:val="20"/>
              </w:rPr>
            </w:pPr>
            <w:r w:rsidDel="00000000" w:rsidR="00000000" w:rsidRPr="00000000">
              <w:rPr>
                <w:b w:val="1"/>
                <w:sz w:val="20"/>
                <w:szCs w:val="20"/>
                <w:rtl w:val="0"/>
              </w:rPr>
              <w:t xml:space="preserve">January</w:t>
            </w:r>
          </w:p>
          <w:p w:rsidR="00000000" w:rsidDel="00000000" w:rsidP="00000000" w:rsidRDefault="00000000" w:rsidRPr="00000000" w14:paraId="000000AD">
            <w:pPr>
              <w:spacing w:before="240" w:lineRule="auto"/>
              <w:jc w:val="center"/>
              <w:rPr>
                <w:b w:val="1"/>
                <w:sz w:val="20"/>
                <w:szCs w:val="20"/>
              </w:rPr>
            </w:pPr>
            <w:r w:rsidDel="00000000" w:rsidR="00000000" w:rsidRPr="00000000">
              <w:rPr>
                <w:b w:val="1"/>
                <w:sz w:val="20"/>
                <w:szCs w:val="20"/>
                <w:rtl w:val="0"/>
              </w:rPr>
              <w:t xml:space="preserve">$</w:t>
            </w:r>
          </w:p>
        </w:tc>
        <w:tc>
          <w:tcPr>
            <w:tcBorders>
              <w:top w:color="000000" w:space="0" w:sz="0" w:val="nil"/>
              <w:left w:color="000000" w:space="0" w:sz="0" w:val="nil"/>
              <w:bottom w:color="000000" w:space="0" w:sz="5" w:val="single"/>
              <w:right w:color="000000" w:space="0" w:sz="5" w:val="single"/>
            </w:tcBorders>
            <w:shd w:fill="a6a6a6" w:val="clear"/>
            <w:tcMar>
              <w:top w:w="0.0" w:type="dxa"/>
              <w:left w:w="100.0" w:type="dxa"/>
              <w:bottom w:w="0.0" w:type="dxa"/>
              <w:right w:w="100.0" w:type="dxa"/>
            </w:tcMar>
            <w:vAlign w:val="top"/>
          </w:tcPr>
          <w:p w:rsidR="00000000" w:rsidDel="00000000" w:rsidP="00000000" w:rsidRDefault="00000000" w:rsidRPr="00000000" w14:paraId="000000AE">
            <w:pPr>
              <w:spacing w:before="240" w:lineRule="auto"/>
              <w:jc w:val="center"/>
              <w:rPr>
                <w:b w:val="1"/>
                <w:sz w:val="20"/>
                <w:szCs w:val="20"/>
              </w:rPr>
            </w:pPr>
            <w:r w:rsidDel="00000000" w:rsidR="00000000" w:rsidRPr="00000000">
              <w:rPr>
                <w:b w:val="1"/>
                <w:sz w:val="20"/>
                <w:szCs w:val="20"/>
                <w:rtl w:val="0"/>
              </w:rPr>
              <w:t xml:space="preserve">February</w:t>
            </w:r>
          </w:p>
          <w:p w:rsidR="00000000" w:rsidDel="00000000" w:rsidP="00000000" w:rsidRDefault="00000000" w:rsidRPr="00000000" w14:paraId="000000AF">
            <w:pPr>
              <w:spacing w:before="240" w:lineRule="auto"/>
              <w:jc w:val="center"/>
              <w:rPr>
                <w:b w:val="1"/>
                <w:sz w:val="20"/>
                <w:szCs w:val="20"/>
              </w:rPr>
            </w:pPr>
            <w:r w:rsidDel="00000000" w:rsidR="00000000" w:rsidRPr="00000000">
              <w:rPr>
                <w:b w:val="1"/>
                <w:sz w:val="20"/>
                <w:szCs w:val="20"/>
                <w:rtl w:val="0"/>
              </w:rPr>
              <w:t xml:space="preserve">$</w:t>
            </w:r>
          </w:p>
        </w:tc>
        <w:tc>
          <w:tcPr>
            <w:tcBorders>
              <w:top w:color="000000" w:space="0" w:sz="0" w:val="nil"/>
              <w:left w:color="000000" w:space="0" w:sz="0" w:val="nil"/>
              <w:bottom w:color="000000" w:space="0" w:sz="5" w:val="single"/>
              <w:right w:color="000000" w:space="0" w:sz="5" w:val="single"/>
            </w:tcBorders>
            <w:shd w:fill="a6a6a6" w:val="clear"/>
            <w:tcMar>
              <w:top w:w="0.0" w:type="dxa"/>
              <w:left w:w="100.0" w:type="dxa"/>
              <w:bottom w:w="0.0" w:type="dxa"/>
              <w:right w:w="100.0" w:type="dxa"/>
            </w:tcMar>
            <w:vAlign w:val="top"/>
          </w:tcPr>
          <w:p w:rsidR="00000000" w:rsidDel="00000000" w:rsidP="00000000" w:rsidRDefault="00000000" w:rsidRPr="00000000" w14:paraId="000000B0">
            <w:pPr>
              <w:spacing w:before="240" w:lineRule="auto"/>
              <w:jc w:val="center"/>
              <w:rPr>
                <w:b w:val="1"/>
                <w:sz w:val="20"/>
                <w:szCs w:val="20"/>
              </w:rPr>
            </w:pPr>
            <w:r w:rsidDel="00000000" w:rsidR="00000000" w:rsidRPr="00000000">
              <w:rPr>
                <w:b w:val="1"/>
                <w:sz w:val="20"/>
                <w:szCs w:val="20"/>
                <w:rtl w:val="0"/>
              </w:rPr>
              <w:t xml:space="preserve">March</w:t>
            </w:r>
          </w:p>
          <w:p w:rsidR="00000000" w:rsidDel="00000000" w:rsidP="00000000" w:rsidRDefault="00000000" w:rsidRPr="00000000" w14:paraId="000000B1">
            <w:pPr>
              <w:spacing w:before="240" w:lineRule="auto"/>
              <w:jc w:val="center"/>
              <w:rPr>
                <w:b w:val="1"/>
                <w:sz w:val="20"/>
                <w:szCs w:val="20"/>
              </w:rPr>
            </w:pPr>
            <w:r w:rsidDel="00000000" w:rsidR="00000000" w:rsidRPr="00000000">
              <w:rPr>
                <w:b w:val="1"/>
                <w:sz w:val="20"/>
                <w:szCs w:val="20"/>
                <w:rtl w:val="0"/>
              </w:rPr>
              <w:t xml:space="preserve">$</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2">
            <w:pPr>
              <w:spacing w:before="240" w:lineRule="auto"/>
              <w:jc w:val="both"/>
              <w:rPr>
                <w:sz w:val="20"/>
                <w:szCs w:val="20"/>
              </w:rPr>
            </w:pPr>
            <w:r w:rsidDel="00000000" w:rsidR="00000000" w:rsidRPr="00000000">
              <w:rPr>
                <w:sz w:val="20"/>
                <w:szCs w:val="20"/>
                <w:rtl w:val="0"/>
              </w:rPr>
              <w:t xml:space="preserve">Open bank balance 1 January, 2010</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3">
            <w:pPr>
              <w:spacing w:before="240" w:lineRule="auto"/>
              <w:jc w:val="right"/>
              <w:rPr>
                <w:sz w:val="20"/>
                <w:szCs w:val="20"/>
              </w:rPr>
            </w:pPr>
            <w:r w:rsidDel="00000000" w:rsidR="00000000" w:rsidRPr="00000000">
              <w:rPr>
                <w:sz w:val="20"/>
                <w:szCs w:val="20"/>
                <w:rtl w:val="0"/>
              </w:rPr>
              <w:t xml:space="preserve">12 000</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spacing w:before="240" w:lineRule="auto"/>
              <w:jc w:val="right"/>
              <w:rPr>
                <w:sz w:val="20"/>
                <w:szCs w:val="20"/>
              </w:rPr>
            </w:pPr>
            <w:r w:rsidDel="00000000" w:rsidR="00000000" w:rsidRPr="00000000">
              <w:rPr>
                <w:sz w:val="20"/>
                <w:szCs w:val="20"/>
                <w:rtl w:val="0"/>
              </w:rPr>
              <w:t xml:space="preserve">82 500</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spacing w:before="240" w:lineRule="auto"/>
              <w:jc w:val="right"/>
              <w:rPr>
                <w:sz w:val="20"/>
                <w:szCs w:val="20"/>
              </w:rPr>
            </w:pPr>
            <w:r w:rsidDel="00000000" w:rsidR="00000000" w:rsidRPr="00000000">
              <w:rPr>
                <w:sz w:val="20"/>
                <w:szCs w:val="20"/>
                <w:rtl w:val="0"/>
              </w:rPr>
              <w:t xml:space="preserve">164 500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6">
            <w:pPr>
              <w:spacing w:before="240" w:lineRule="auto"/>
              <w:jc w:val="both"/>
              <w:rPr>
                <w:b w:val="1"/>
                <w:sz w:val="20"/>
                <w:szCs w:val="20"/>
              </w:rPr>
            </w:pPr>
            <w:r w:rsidDel="00000000" w:rsidR="00000000" w:rsidRPr="00000000">
              <w:rPr>
                <w:b w:val="1"/>
                <w:sz w:val="20"/>
                <w:szCs w:val="20"/>
                <w:rtl w:val="0"/>
              </w:rPr>
              <w:t xml:space="preserve">Receipts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7">
            <w:pP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8">
            <w:pP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9">
            <w:pPr>
              <w:spacing w:before="240" w:lineRule="auto"/>
              <w:jc w:val="right"/>
              <w:rPr>
                <w:sz w:val="20"/>
                <w:szCs w:val="20"/>
              </w:rPr>
            </w:pPr>
            <w:r w:rsidDel="00000000" w:rsidR="00000000" w:rsidRPr="00000000">
              <w:rPr>
                <w:sz w:val="20"/>
                <w:szCs w:val="20"/>
                <w:rtl w:val="0"/>
              </w:rPr>
              <w:t xml:space="preserve"> </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A">
            <w:pPr>
              <w:spacing w:before="240" w:lineRule="auto"/>
              <w:jc w:val="both"/>
              <w:rPr>
                <w:sz w:val="20"/>
                <w:szCs w:val="20"/>
              </w:rPr>
            </w:pPr>
            <w:r w:rsidDel="00000000" w:rsidR="00000000" w:rsidRPr="00000000">
              <w:rPr>
                <w:sz w:val="20"/>
                <w:szCs w:val="20"/>
                <w:rtl w:val="0"/>
              </w:rPr>
              <w:t xml:space="preserve">Collections from debtors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B">
            <w:pPr>
              <w:spacing w:before="240" w:lineRule="auto"/>
              <w:jc w:val="right"/>
              <w:rPr>
                <w:sz w:val="20"/>
                <w:szCs w:val="20"/>
              </w:rPr>
            </w:pPr>
            <w:r w:rsidDel="00000000" w:rsidR="00000000" w:rsidRPr="00000000">
              <w:rPr>
                <w:sz w:val="20"/>
                <w:szCs w:val="20"/>
                <w:rtl w:val="0"/>
              </w:rPr>
              <w:t xml:space="preserve">260 000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C">
            <w:pPr>
              <w:spacing w:before="240" w:lineRule="auto"/>
              <w:jc w:val="right"/>
              <w:rPr>
                <w:sz w:val="20"/>
                <w:szCs w:val="20"/>
              </w:rPr>
            </w:pPr>
            <w:r w:rsidDel="00000000" w:rsidR="00000000" w:rsidRPr="00000000">
              <w:rPr>
                <w:sz w:val="20"/>
                <w:szCs w:val="20"/>
                <w:rtl w:val="0"/>
              </w:rPr>
              <w:t xml:space="preserve">232 000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D">
            <w:pPr>
              <w:spacing w:before="240" w:lineRule="auto"/>
              <w:jc w:val="right"/>
              <w:rPr>
                <w:sz w:val="20"/>
                <w:szCs w:val="20"/>
              </w:rPr>
            </w:pPr>
            <w:r w:rsidDel="00000000" w:rsidR="00000000" w:rsidRPr="00000000">
              <w:rPr>
                <w:sz w:val="20"/>
                <w:szCs w:val="20"/>
                <w:rtl w:val="0"/>
              </w:rPr>
              <w:t xml:space="preserve">186 000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E">
            <w:pPr>
              <w:spacing w:before="240" w:lineRule="auto"/>
              <w:jc w:val="both"/>
              <w:rPr>
                <w:sz w:val="20"/>
                <w:szCs w:val="20"/>
              </w:rPr>
            </w:pPr>
            <w:r w:rsidDel="00000000" w:rsidR="00000000" w:rsidRPr="00000000">
              <w:rPr>
                <w:sz w:val="20"/>
                <w:szCs w:val="20"/>
                <w:rtl w:val="0"/>
              </w:rPr>
              <w:t xml:space="preserve">Sale of equipment</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F">
            <w:pP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0">
            <w:pPr>
              <w:spacing w:before="240" w:lineRule="auto"/>
              <w:jc w:val="right"/>
              <w:rPr>
                <w:sz w:val="20"/>
                <w:szCs w:val="20"/>
              </w:rPr>
            </w:pPr>
            <w:r w:rsidDel="00000000" w:rsidR="00000000" w:rsidRPr="00000000">
              <w:rPr>
                <w:sz w:val="20"/>
                <w:szCs w:val="20"/>
                <w:rtl w:val="0"/>
              </w:rPr>
              <w:t xml:space="preserve">3 000</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1">
            <w:pPr>
              <w:spacing w:before="240" w:lineRule="auto"/>
              <w:jc w:val="right"/>
              <w:rPr>
                <w:sz w:val="20"/>
                <w:szCs w:val="20"/>
              </w:rPr>
            </w:pPr>
            <w:r w:rsidDel="00000000" w:rsidR="00000000" w:rsidRPr="00000000">
              <w:rPr>
                <w:sz w:val="20"/>
                <w:szCs w:val="20"/>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2">
            <w:pPr>
              <w:spacing w:before="240" w:lineRule="auto"/>
              <w:jc w:val="both"/>
              <w:rPr>
                <w:b w:val="1"/>
                <w:sz w:val="20"/>
                <w:szCs w:val="20"/>
              </w:rPr>
            </w:pPr>
            <w:r w:rsidDel="00000000" w:rsidR="00000000" w:rsidRPr="00000000">
              <w:rPr>
                <w:b w:val="1"/>
                <w:sz w:val="20"/>
                <w:szCs w:val="20"/>
                <w:rtl w:val="0"/>
              </w:rPr>
              <w:t xml:space="preserve">Total cash available</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3">
            <w:pPr>
              <w:spacing w:before="240" w:lineRule="auto"/>
              <w:jc w:val="right"/>
              <w:rPr>
                <w:sz w:val="20"/>
                <w:szCs w:val="20"/>
              </w:rPr>
            </w:pPr>
            <w:r w:rsidDel="00000000" w:rsidR="00000000" w:rsidRPr="00000000">
              <w:rPr>
                <w:sz w:val="20"/>
                <w:szCs w:val="20"/>
                <w:rtl w:val="0"/>
              </w:rPr>
              <w:t xml:space="preserve">272 000</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4">
            <w:pPr>
              <w:spacing w:before="240" w:lineRule="auto"/>
              <w:jc w:val="right"/>
              <w:rPr>
                <w:sz w:val="20"/>
                <w:szCs w:val="20"/>
              </w:rPr>
            </w:pPr>
            <w:r w:rsidDel="00000000" w:rsidR="00000000" w:rsidRPr="00000000">
              <w:rPr>
                <w:sz w:val="20"/>
                <w:szCs w:val="20"/>
                <w:rtl w:val="0"/>
              </w:rPr>
              <w:t xml:space="preserve">317 500</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5">
            <w:pPr>
              <w:spacing w:before="240" w:lineRule="auto"/>
              <w:jc w:val="right"/>
              <w:rPr>
                <w:sz w:val="20"/>
                <w:szCs w:val="20"/>
              </w:rPr>
            </w:pPr>
            <w:r w:rsidDel="00000000" w:rsidR="00000000" w:rsidRPr="00000000">
              <w:rPr>
                <w:sz w:val="20"/>
                <w:szCs w:val="20"/>
                <w:rtl w:val="0"/>
              </w:rPr>
              <w:t xml:space="preserve">350 500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6">
            <w:pPr>
              <w:spacing w:before="240" w:lineRule="auto"/>
              <w:jc w:val="both"/>
              <w:rPr>
                <w:b w:val="1"/>
                <w:sz w:val="20"/>
                <w:szCs w:val="20"/>
              </w:rPr>
            </w:pPr>
            <w:r w:rsidDel="00000000" w:rsidR="00000000" w:rsidRPr="00000000">
              <w:rPr>
                <w:b w:val="1"/>
                <w:sz w:val="20"/>
                <w:szCs w:val="20"/>
                <w:rtl w:val="0"/>
              </w:rPr>
              <w:t xml:space="preserve">Payments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7">
            <w:pP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8">
            <w:pP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9">
            <w:pPr>
              <w:spacing w:before="240" w:lineRule="auto"/>
              <w:jc w:val="right"/>
              <w:rPr>
                <w:sz w:val="20"/>
                <w:szCs w:val="20"/>
              </w:rPr>
            </w:pPr>
            <w:r w:rsidDel="00000000" w:rsidR="00000000" w:rsidRPr="00000000">
              <w:rPr>
                <w:sz w:val="20"/>
                <w:szCs w:val="20"/>
                <w:rtl w:val="0"/>
              </w:rPr>
              <w:t xml:space="preserve"> </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A">
            <w:pPr>
              <w:spacing w:before="240" w:lineRule="auto"/>
              <w:jc w:val="both"/>
              <w:rPr>
                <w:sz w:val="20"/>
                <w:szCs w:val="20"/>
              </w:rPr>
            </w:pPr>
            <w:r w:rsidDel="00000000" w:rsidR="00000000" w:rsidRPr="00000000">
              <w:rPr>
                <w:sz w:val="20"/>
                <w:szCs w:val="20"/>
                <w:rtl w:val="0"/>
              </w:rPr>
              <w:t xml:space="preserve">Credit Purchases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B">
            <w:pPr>
              <w:spacing w:before="240" w:lineRule="auto"/>
              <w:jc w:val="right"/>
              <w:rPr>
                <w:sz w:val="20"/>
                <w:szCs w:val="20"/>
              </w:rPr>
            </w:pPr>
            <w:r w:rsidDel="00000000" w:rsidR="00000000" w:rsidRPr="00000000">
              <w:rPr>
                <w:sz w:val="20"/>
                <w:szCs w:val="20"/>
                <w:rtl w:val="0"/>
              </w:rPr>
              <w:t xml:space="preserve">130 000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C">
            <w:pPr>
              <w:spacing w:before="240" w:lineRule="auto"/>
              <w:jc w:val="right"/>
              <w:rPr>
                <w:sz w:val="20"/>
                <w:szCs w:val="20"/>
              </w:rPr>
            </w:pPr>
            <w:r w:rsidDel="00000000" w:rsidR="00000000" w:rsidRPr="00000000">
              <w:rPr>
                <w:sz w:val="20"/>
                <w:szCs w:val="20"/>
                <w:rtl w:val="0"/>
              </w:rPr>
              <w:t xml:space="preserve">120 000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D">
            <w:pPr>
              <w:spacing w:before="240" w:lineRule="auto"/>
              <w:jc w:val="right"/>
              <w:rPr>
                <w:sz w:val="20"/>
                <w:szCs w:val="20"/>
              </w:rPr>
            </w:pPr>
            <w:r w:rsidDel="00000000" w:rsidR="00000000" w:rsidRPr="00000000">
              <w:rPr>
                <w:sz w:val="20"/>
                <w:szCs w:val="20"/>
                <w:rtl w:val="0"/>
              </w:rPr>
              <w:t xml:space="preserve">90 000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E">
            <w:pPr>
              <w:spacing w:before="240" w:lineRule="auto"/>
              <w:jc w:val="both"/>
              <w:rPr>
                <w:sz w:val="20"/>
                <w:szCs w:val="20"/>
              </w:rPr>
            </w:pPr>
            <w:r w:rsidDel="00000000" w:rsidR="00000000" w:rsidRPr="00000000">
              <w:rPr>
                <w:sz w:val="20"/>
                <w:szCs w:val="20"/>
                <w:rtl w:val="0"/>
              </w:rPr>
              <w:t xml:space="preserve">Wages and Salaries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F">
            <w:pPr>
              <w:spacing w:before="240" w:lineRule="auto"/>
              <w:jc w:val="right"/>
              <w:rPr>
                <w:sz w:val="20"/>
                <w:szCs w:val="20"/>
              </w:rPr>
            </w:pPr>
            <w:r w:rsidDel="00000000" w:rsidR="00000000" w:rsidRPr="00000000">
              <w:rPr>
                <w:sz w:val="20"/>
                <w:szCs w:val="20"/>
                <w:rtl w:val="0"/>
              </w:rPr>
              <w:t xml:space="preserve">15 000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0">
            <w:pPr>
              <w:spacing w:before="240" w:lineRule="auto"/>
              <w:jc w:val="right"/>
              <w:rPr>
                <w:sz w:val="20"/>
                <w:szCs w:val="20"/>
              </w:rPr>
            </w:pPr>
            <w:r w:rsidDel="00000000" w:rsidR="00000000" w:rsidRPr="00000000">
              <w:rPr>
                <w:sz w:val="20"/>
                <w:szCs w:val="20"/>
                <w:rtl w:val="0"/>
              </w:rPr>
              <w:t xml:space="preserve">15 000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1">
            <w:pPr>
              <w:spacing w:before="240" w:lineRule="auto"/>
              <w:jc w:val="right"/>
              <w:rPr>
                <w:sz w:val="20"/>
                <w:szCs w:val="20"/>
              </w:rPr>
            </w:pPr>
            <w:r w:rsidDel="00000000" w:rsidR="00000000" w:rsidRPr="00000000">
              <w:rPr>
                <w:sz w:val="20"/>
                <w:szCs w:val="20"/>
                <w:rtl w:val="0"/>
              </w:rPr>
              <w:t xml:space="preserve">15 000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2">
            <w:pPr>
              <w:spacing w:before="240" w:lineRule="auto"/>
              <w:jc w:val="both"/>
              <w:rPr>
                <w:sz w:val="20"/>
                <w:szCs w:val="20"/>
              </w:rPr>
            </w:pPr>
            <w:r w:rsidDel="00000000" w:rsidR="00000000" w:rsidRPr="00000000">
              <w:rPr>
                <w:sz w:val="20"/>
                <w:szCs w:val="20"/>
                <w:rtl w:val="0"/>
              </w:rPr>
              <w:t xml:space="preserve">Administration Expenses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3">
            <w:pPr>
              <w:spacing w:before="240" w:lineRule="auto"/>
              <w:jc w:val="right"/>
              <w:rPr>
                <w:sz w:val="20"/>
                <w:szCs w:val="20"/>
              </w:rPr>
            </w:pPr>
            <w:r w:rsidDel="00000000" w:rsidR="00000000" w:rsidRPr="00000000">
              <w:rPr>
                <w:sz w:val="20"/>
                <w:szCs w:val="20"/>
                <w:rtl w:val="0"/>
              </w:rPr>
              <w:t xml:space="preserve">3 000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4">
            <w:pPr>
              <w:spacing w:before="240" w:lineRule="auto"/>
              <w:jc w:val="right"/>
              <w:rPr>
                <w:sz w:val="20"/>
                <w:szCs w:val="20"/>
              </w:rPr>
            </w:pPr>
            <w:r w:rsidDel="00000000" w:rsidR="00000000" w:rsidRPr="00000000">
              <w:rPr>
                <w:sz w:val="20"/>
                <w:szCs w:val="20"/>
                <w:rtl w:val="0"/>
              </w:rPr>
              <w:t xml:space="preserve">3 500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5">
            <w:pPr>
              <w:spacing w:before="240" w:lineRule="auto"/>
              <w:jc w:val="right"/>
              <w:rPr>
                <w:sz w:val="20"/>
                <w:szCs w:val="20"/>
              </w:rPr>
            </w:pPr>
            <w:r w:rsidDel="00000000" w:rsidR="00000000" w:rsidRPr="00000000">
              <w:rPr>
                <w:sz w:val="20"/>
                <w:szCs w:val="20"/>
                <w:rtl w:val="0"/>
              </w:rPr>
              <w:t xml:space="preserve">3 750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6">
            <w:pPr>
              <w:spacing w:before="240" w:lineRule="auto"/>
              <w:jc w:val="both"/>
              <w:rPr>
                <w:sz w:val="20"/>
                <w:szCs w:val="20"/>
              </w:rPr>
            </w:pPr>
            <w:r w:rsidDel="00000000" w:rsidR="00000000" w:rsidRPr="00000000">
              <w:rPr>
                <w:sz w:val="20"/>
                <w:szCs w:val="20"/>
                <w:rtl w:val="0"/>
              </w:rPr>
              <w:t xml:space="preserve">General Expenses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7">
            <w:pPr>
              <w:spacing w:before="240" w:lineRule="auto"/>
              <w:jc w:val="right"/>
              <w:rPr>
                <w:sz w:val="20"/>
                <w:szCs w:val="20"/>
              </w:rPr>
            </w:pPr>
            <w:r w:rsidDel="00000000" w:rsidR="00000000" w:rsidRPr="00000000">
              <w:rPr>
                <w:sz w:val="20"/>
                <w:szCs w:val="20"/>
                <w:rtl w:val="0"/>
              </w:rPr>
              <w:t xml:space="preserve">4 000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8">
            <w:pPr>
              <w:spacing w:before="240" w:lineRule="auto"/>
              <w:jc w:val="right"/>
              <w:rPr>
                <w:sz w:val="20"/>
                <w:szCs w:val="20"/>
              </w:rPr>
            </w:pPr>
            <w:r w:rsidDel="00000000" w:rsidR="00000000" w:rsidRPr="00000000">
              <w:rPr>
                <w:sz w:val="20"/>
                <w:szCs w:val="20"/>
                <w:rtl w:val="0"/>
              </w:rPr>
              <w:t xml:space="preserve">4 000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9">
            <w:pPr>
              <w:spacing w:before="240" w:lineRule="auto"/>
              <w:jc w:val="right"/>
              <w:rPr>
                <w:sz w:val="20"/>
                <w:szCs w:val="20"/>
              </w:rPr>
            </w:pPr>
            <w:r w:rsidDel="00000000" w:rsidR="00000000" w:rsidRPr="00000000">
              <w:rPr>
                <w:sz w:val="20"/>
                <w:szCs w:val="20"/>
                <w:rtl w:val="0"/>
              </w:rPr>
              <w:t xml:space="preserve">4 000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A">
            <w:pPr>
              <w:spacing w:before="240" w:lineRule="auto"/>
              <w:jc w:val="both"/>
              <w:rPr>
                <w:sz w:val="20"/>
                <w:szCs w:val="20"/>
              </w:rPr>
            </w:pPr>
            <w:r w:rsidDel="00000000" w:rsidR="00000000" w:rsidRPr="00000000">
              <w:rPr>
                <w:sz w:val="20"/>
                <w:szCs w:val="20"/>
                <w:rtl w:val="0"/>
              </w:rPr>
              <w:t xml:space="preserve">Rent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B">
            <w:pP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C">
            <w:pPr>
              <w:spacing w:before="240" w:lineRule="auto"/>
              <w:jc w:val="right"/>
              <w:rPr>
                <w:sz w:val="20"/>
                <w:szCs w:val="20"/>
              </w:rPr>
            </w:pPr>
            <w:r w:rsidDel="00000000" w:rsidR="00000000" w:rsidRPr="00000000">
              <w:rPr>
                <w:sz w:val="20"/>
                <w:szCs w:val="20"/>
                <w:rtl w:val="0"/>
              </w:rPr>
              <w:t xml:space="preserve">8 000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D">
            <w:pPr>
              <w:spacing w:before="240" w:lineRule="auto"/>
              <w:jc w:val="right"/>
              <w:rPr>
                <w:sz w:val="20"/>
                <w:szCs w:val="20"/>
              </w:rPr>
            </w:pPr>
            <w:r w:rsidDel="00000000" w:rsidR="00000000" w:rsidRPr="00000000">
              <w:rPr>
                <w:sz w:val="20"/>
                <w:szCs w:val="20"/>
                <w:rtl w:val="0"/>
              </w:rPr>
              <w:t xml:space="preserve"> </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E">
            <w:pPr>
              <w:spacing w:before="240" w:lineRule="auto"/>
              <w:jc w:val="both"/>
              <w:rPr>
                <w:sz w:val="20"/>
                <w:szCs w:val="20"/>
              </w:rPr>
            </w:pPr>
            <w:r w:rsidDel="00000000" w:rsidR="00000000" w:rsidRPr="00000000">
              <w:rPr>
                <w:sz w:val="20"/>
                <w:szCs w:val="20"/>
                <w:rtl w:val="0"/>
              </w:rPr>
              <w:t xml:space="preserve">Loan Repayment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F">
            <w:pPr>
              <w:spacing w:before="240" w:lineRule="auto"/>
              <w:jc w:val="right"/>
              <w:rPr>
                <w:sz w:val="20"/>
                <w:szCs w:val="20"/>
              </w:rPr>
            </w:pPr>
            <w:r w:rsidDel="00000000" w:rsidR="00000000" w:rsidRPr="00000000">
              <w:rPr>
                <w:sz w:val="20"/>
                <w:szCs w:val="20"/>
                <w:rtl w:val="0"/>
              </w:rPr>
              <w:t xml:space="preserve">2 000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0">
            <w:pPr>
              <w:spacing w:before="240" w:lineRule="auto"/>
              <w:jc w:val="right"/>
              <w:rPr>
                <w:sz w:val="20"/>
                <w:szCs w:val="20"/>
              </w:rPr>
            </w:pPr>
            <w:r w:rsidDel="00000000" w:rsidR="00000000" w:rsidRPr="00000000">
              <w:rPr>
                <w:sz w:val="20"/>
                <w:szCs w:val="20"/>
                <w:rtl w:val="0"/>
              </w:rPr>
              <w:t xml:space="preserve">2 000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1">
            <w:pPr>
              <w:spacing w:before="240" w:lineRule="auto"/>
              <w:jc w:val="right"/>
              <w:rPr>
                <w:sz w:val="20"/>
                <w:szCs w:val="20"/>
              </w:rPr>
            </w:pPr>
            <w:r w:rsidDel="00000000" w:rsidR="00000000" w:rsidRPr="00000000">
              <w:rPr>
                <w:sz w:val="20"/>
                <w:szCs w:val="20"/>
                <w:rtl w:val="0"/>
              </w:rPr>
              <w:t xml:space="preserve">2 000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2">
            <w:pPr>
              <w:spacing w:before="240" w:lineRule="auto"/>
              <w:jc w:val="both"/>
              <w:rPr>
                <w:sz w:val="20"/>
                <w:szCs w:val="20"/>
              </w:rPr>
            </w:pPr>
            <w:r w:rsidDel="00000000" w:rsidR="00000000" w:rsidRPr="00000000">
              <w:rPr>
                <w:sz w:val="20"/>
                <w:szCs w:val="20"/>
                <w:rtl w:val="0"/>
              </w:rPr>
              <w:t xml:space="preserve">Interest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3">
            <w:pPr>
              <w:spacing w:before="240" w:lineRule="auto"/>
              <w:jc w:val="right"/>
              <w:rPr>
                <w:sz w:val="20"/>
                <w:szCs w:val="20"/>
              </w:rPr>
            </w:pPr>
            <w:r w:rsidDel="00000000" w:rsidR="00000000" w:rsidRPr="00000000">
              <w:rPr>
                <w:sz w:val="20"/>
                <w:szCs w:val="20"/>
                <w:rtl w:val="0"/>
              </w:rPr>
              <w:t xml:space="preserve">500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4">
            <w:pPr>
              <w:spacing w:before="240" w:lineRule="auto"/>
              <w:jc w:val="right"/>
              <w:rPr>
                <w:sz w:val="20"/>
                <w:szCs w:val="20"/>
              </w:rPr>
            </w:pPr>
            <w:r w:rsidDel="00000000" w:rsidR="00000000" w:rsidRPr="00000000">
              <w:rPr>
                <w:sz w:val="20"/>
                <w:szCs w:val="20"/>
                <w:rtl w:val="0"/>
              </w:rPr>
              <w:t xml:space="preserve">500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5">
            <w:pPr>
              <w:spacing w:before="240" w:lineRule="auto"/>
              <w:jc w:val="right"/>
              <w:rPr>
                <w:sz w:val="20"/>
                <w:szCs w:val="20"/>
              </w:rPr>
            </w:pPr>
            <w:r w:rsidDel="00000000" w:rsidR="00000000" w:rsidRPr="00000000">
              <w:rPr>
                <w:sz w:val="20"/>
                <w:szCs w:val="20"/>
                <w:rtl w:val="0"/>
              </w:rPr>
              <w:t xml:space="preserve">500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6">
            <w:pPr>
              <w:spacing w:before="240" w:lineRule="auto"/>
              <w:jc w:val="both"/>
              <w:rPr>
                <w:sz w:val="20"/>
                <w:szCs w:val="20"/>
              </w:rPr>
            </w:pPr>
            <w:r w:rsidDel="00000000" w:rsidR="00000000" w:rsidRPr="00000000">
              <w:rPr>
                <w:sz w:val="20"/>
                <w:szCs w:val="20"/>
                <w:rtl w:val="0"/>
              </w:rPr>
              <w:t xml:space="preserve">Capital Expenditure (Purchase of Equipment)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7">
            <w:pP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8">
            <w:pP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9">
            <w:pPr>
              <w:spacing w:before="240" w:lineRule="auto"/>
              <w:jc w:val="right"/>
              <w:rPr>
                <w:sz w:val="20"/>
                <w:szCs w:val="20"/>
              </w:rPr>
            </w:pPr>
            <w:r w:rsidDel="00000000" w:rsidR="00000000" w:rsidRPr="00000000">
              <w:rPr>
                <w:sz w:val="20"/>
                <w:szCs w:val="20"/>
                <w:rtl w:val="0"/>
              </w:rPr>
              <w:t xml:space="preserve">15 000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A">
            <w:pPr>
              <w:spacing w:before="240" w:lineRule="auto"/>
              <w:jc w:val="both"/>
              <w:rPr>
                <w:sz w:val="20"/>
                <w:szCs w:val="20"/>
              </w:rPr>
            </w:pPr>
            <w:r w:rsidDel="00000000" w:rsidR="00000000" w:rsidRPr="00000000">
              <w:rPr>
                <w:sz w:val="20"/>
                <w:szCs w:val="20"/>
                <w:rtl w:val="0"/>
              </w:rPr>
              <w:t xml:space="preserve">Income Tax</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B">
            <w:pPr>
              <w:spacing w:before="240" w:lineRule="auto"/>
              <w:jc w:val="right"/>
              <w:rPr>
                <w:sz w:val="20"/>
                <w:szCs w:val="20"/>
              </w:rPr>
            </w:pPr>
            <w:r w:rsidDel="00000000" w:rsidR="00000000" w:rsidRPr="00000000">
              <w:rPr>
                <w:sz w:val="20"/>
                <w:szCs w:val="20"/>
                <w:rtl w:val="0"/>
              </w:rPr>
              <w:t xml:space="preserve">35 000</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C">
            <w:pPr>
              <w:spacing w:before="240" w:lineRule="auto"/>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D">
            <w:pPr>
              <w:spacing w:before="240" w:lineRule="auto"/>
              <w:jc w:val="right"/>
              <w:rPr>
                <w:sz w:val="20"/>
                <w:szCs w:val="20"/>
              </w:rPr>
            </w:pPr>
            <w:r w:rsidDel="00000000" w:rsidR="00000000" w:rsidRPr="00000000">
              <w:rPr>
                <w:sz w:val="20"/>
                <w:szCs w:val="20"/>
                <w:rtl w:val="0"/>
              </w:rPr>
              <w:t xml:space="preserve"> </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E">
            <w:pPr>
              <w:spacing w:before="240" w:lineRule="auto"/>
              <w:jc w:val="both"/>
              <w:rPr>
                <w:sz w:val="20"/>
                <w:szCs w:val="20"/>
              </w:rPr>
            </w:pPr>
            <w:r w:rsidDel="00000000" w:rsidR="00000000" w:rsidRPr="00000000">
              <w:rPr>
                <w:sz w:val="20"/>
                <w:szCs w:val="20"/>
                <w:rtl w:val="0"/>
              </w:rPr>
              <w:t xml:space="preserve">Total budgeted payments</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F">
            <w:pPr>
              <w:spacing w:before="240" w:lineRule="auto"/>
              <w:jc w:val="right"/>
              <w:rPr>
                <w:sz w:val="20"/>
                <w:szCs w:val="20"/>
              </w:rPr>
            </w:pPr>
            <w:r w:rsidDel="00000000" w:rsidR="00000000" w:rsidRPr="00000000">
              <w:rPr>
                <w:sz w:val="20"/>
                <w:szCs w:val="20"/>
                <w:rtl w:val="0"/>
              </w:rPr>
              <w:t xml:space="preserve">189 500</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0">
            <w:pPr>
              <w:spacing w:before="240" w:lineRule="auto"/>
              <w:jc w:val="right"/>
              <w:rPr>
                <w:sz w:val="20"/>
                <w:szCs w:val="20"/>
              </w:rPr>
            </w:pPr>
            <w:r w:rsidDel="00000000" w:rsidR="00000000" w:rsidRPr="00000000">
              <w:rPr>
                <w:sz w:val="20"/>
                <w:szCs w:val="20"/>
                <w:rtl w:val="0"/>
              </w:rPr>
              <w:t xml:space="preserve">153 000</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1">
            <w:pPr>
              <w:spacing w:before="240" w:lineRule="auto"/>
              <w:jc w:val="right"/>
              <w:rPr>
                <w:sz w:val="20"/>
                <w:szCs w:val="20"/>
              </w:rPr>
            </w:pPr>
            <w:r w:rsidDel="00000000" w:rsidR="00000000" w:rsidRPr="00000000">
              <w:rPr>
                <w:sz w:val="20"/>
                <w:szCs w:val="20"/>
                <w:rtl w:val="0"/>
              </w:rPr>
              <w:t xml:space="preserve">130 250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2">
            <w:pPr>
              <w:spacing w:before="240" w:lineRule="auto"/>
              <w:jc w:val="both"/>
              <w:rPr>
                <w:b w:val="1"/>
                <w:sz w:val="20"/>
                <w:szCs w:val="20"/>
              </w:rPr>
            </w:pPr>
            <w:r w:rsidDel="00000000" w:rsidR="00000000" w:rsidRPr="00000000">
              <w:rPr>
                <w:b w:val="1"/>
                <w:sz w:val="20"/>
                <w:szCs w:val="20"/>
                <w:rtl w:val="0"/>
              </w:rPr>
              <w:t xml:space="preserve">Budgeted cash balance</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3">
            <w:pPr>
              <w:spacing w:before="240" w:lineRule="auto"/>
              <w:jc w:val="right"/>
              <w:rPr>
                <w:sz w:val="20"/>
                <w:szCs w:val="20"/>
              </w:rPr>
            </w:pPr>
            <w:r w:rsidDel="00000000" w:rsidR="00000000" w:rsidRPr="00000000">
              <w:rPr>
                <w:sz w:val="20"/>
                <w:szCs w:val="20"/>
                <w:rtl w:val="0"/>
              </w:rPr>
              <w:t xml:space="preserve">82 500</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4">
            <w:pPr>
              <w:spacing w:before="240" w:lineRule="auto"/>
              <w:jc w:val="right"/>
              <w:rPr>
                <w:sz w:val="20"/>
                <w:szCs w:val="20"/>
              </w:rPr>
            </w:pPr>
            <w:r w:rsidDel="00000000" w:rsidR="00000000" w:rsidRPr="00000000">
              <w:rPr>
                <w:sz w:val="20"/>
                <w:szCs w:val="20"/>
                <w:rtl w:val="0"/>
              </w:rPr>
              <w:t xml:space="preserve">164 500</w:t>
            </w:r>
          </w:p>
        </w:tc>
        <w:tc>
          <w:tcPr>
            <w:tcBorders>
              <w:top w:color="000000" w:space="0" w:sz="0" w:val="nil"/>
              <w:left w:color="000000" w:space="0" w:sz="0" w:val="nil"/>
              <w:bottom w:color="000000" w:space="0" w:sz="14"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5">
            <w:pPr>
              <w:spacing w:before="240" w:lineRule="auto"/>
              <w:jc w:val="right"/>
              <w:rPr>
                <w:sz w:val="20"/>
                <w:szCs w:val="20"/>
              </w:rPr>
            </w:pPr>
            <w:r w:rsidDel="00000000" w:rsidR="00000000" w:rsidRPr="00000000">
              <w:rPr>
                <w:sz w:val="20"/>
                <w:szCs w:val="20"/>
                <w:rtl w:val="0"/>
              </w:rPr>
              <w:t xml:space="preserve">220 250</w:t>
            </w:r>
          </w:p>
        </w:tc>
      </w:tr>
    </w:tbl>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br w:type="page"/>
      </w: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tbl>
      <w:tblPr>
        <w:tblStyle w:val="Table4"/>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38.2414136134485"/>
        <w:gridCol w:w="2087.270397410174"/>
        <w:tblGridChange w:id="0">
          <w:tblGrid>
            <w:gridCol w:w="6938.2414136134485"/>
            <w:gridCol w:w="2087.270397410174"/>
          </w:tblGrid>
        </w:tblGridChange>
      </w:tblGrid>
      <w:tr>
        <w:trPr>
          <w:cantSplit w:val="0"/>
          <w:trHeight w:val="255" w:hRule="atLeast"/>
          <w:tblHeader w:val="0"/>
        </w:trPr>
        <w:tc>
          <w:tcPr>
            <w:gridSpan w:val="2"/>
            <w:tcBorders>
              <w:top w:color="000000" w:space="0" w:sz="5" w:val="single"/>
              <w:left w:color="000000" w:space="0" w:sz="5" w:val="single"/>
              <w:bottom w:color="000000" w:space="0" w:sz="5" w:val="single"/>
              <w:right w:color="000000" w:space="0" w:sz="5" w:val="single"/>
            </w:tcBorders>
            <w:shd w:fill="a6a6a6" w:val="clear"/>
            <w:tcMar>
              <w:top w:w="0.0" w:type="dxa"/>
              <w:left w:w="100.0" w:type="dxa"/>
              <w:bottom w:w="0.0" w:type="dxa"/>
              <w:right w:w="100.0" w:type="dxa"/>
            </w:tcMar>
            <w:vAlign w:val="top"/>
          </w:tcPr>
          <w:p w:rsidR="00000000" w:rsidDel="00000000" w:rsidP="00000000" w:rsidRDefault="00000000" w:rsidRPr="00000000" w14:paraId="000000F9">
            <w:pPr>
              <w:spacing w:before="240" w:lineRule="auto"/>
              <w:jc w:val="center"/>
              <w:rPr>
                <w:b w:val="1"/>
                <w:sz w:val="20"/>
                <w:szCs w:val="20"/>
              </w:rPr>
            </w:pPr>
            <w:r w:rsidDel="00000000" w:rsidR="00000000" w:rsidRPr="00000000">
              <w:rPr>
                <w:b w:val="1"/>
                <w:sz w:val="20"/>
                <w:szCs w:val="20"/>
                <w:rtl w:val="0"/>
              </w:rPr>
              <w:t xml:space="preserve">Bicton Pty Ltd</w:t>
            </w:r>
          </w:p>
        </w:tc>
      </w:tr>
      <w:tr>
        <w:trPr>
          <w:cantSplit w:val="0"/>
          <w:trHeight w:val="255" w:hRule="atLeast"/>
          <w:tblHeader w:val="0"/>
        </w:trPr>
        <w:tc>
          <w:tcPr>
            <w:gridSpan w:val="2"/>
            <w:tcBorders>
              <w:top w:color="000000" w:space="0" w:sz="0" w:val="nil"/>
              <w:left w:color="000000" w:space="0" w:sz="5" w:val="single"/>
              <w:bottom w:color="000000" w:space="0" w:sz="5" w:val="single"/>
              <w:right w:color="000000" w:space="0" w:sz="5" w:val="single"/>
            </w:tcBorders>
            <w:shd w:fill="a6a6a6" w:val="clear"/>
            <w:tcMar>
              <w:top w:w="0.0" w:type="dxa"/>
              <w:left w:w="100.0" w:type="dxa"/>
              <w:bottom w:w="0.0" w:type="dxa"/>
              <w:right w:w="100.0" w:type="dxa"/>
            </w:tcMar>
            <w:vAlign w:val="top"/>
          </w:tcPr>
          <w:p w:rsidR="00000000" w:rsidDel="00000000" w:rsidP="00000000" w:rsidRDefault="00000000" w:rsidRPr="00000000" w14:paraId="000000FB">
            <w:pPr>
              <w:spacing w:before="240" w:lineRule="auto"/>
              <w:jc w:val="center"/>
              <w:rPr>
                <w:b w:val="1"/>
                <w:sz w:val="20"/>
                <w:szCs w:val="20"/>
              </w:rPr>
            </w:pPr>
            <w:r w:rsidDel="00000000" w:rsidR="00000000" w:rsidRPr="00000000">
              <w:rPr>
                <w:b w:val="1"/>
                <w:sz w:val="20"/>
                <w:szCs w:val="20"/>
                <w:rtl w:val="0"/>
              </w:rPr>
              <w:t xml:space="preserve">Budgeted Income Statement for the year ended 30 June 2011</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D">
            <w:pPr>
              <w:spacing w:before="240" w:lineRule="auto"/>
              <w:jc w:val="center"/>
              <w:rPr>
                <w:b w:val="1"/>
                <w:sz w:val="20"/>
                <w:szCs w:val="20"/>
              </w:rPr>
            </w:pPr>
            <w:r w:rsidDel="00000000" w:rsidR="00000000" w:rsidRPr="00000000">
              <w:rPr>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E">
            <w:pPr>
              <w:spacing w:before="240" w:lineRule="auto"/>
              <w:jc w:val="center"/>
              <w:rPr>
                <w:b w:val="1"/>
                <w:sz w:val="20"/>
                <w:szCs w:val="20"/>
              </w:rPr>
            </w:pPr>
            <w:r w:rsidDel="00000000" w:rsidR="00000000" w:rsidRPr="00000000">
              <w:rPr>
                <w:b w:val="1"/>
                <w:sz w:val="20"/>
                <w:szCs w:val="20"/>
                <w:rtl w:val="0"/>
              </w:rPr>
              <w:t xml:space="preserve">$</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F">
            <w:pPr>
              <w:spacing w:before="240" w:lineRule="auto"/>
              <w:jc w:val="both"/>
              <w:rPr>
                <w:sz w:val="20"/>
                <w:szCs w:val="20"/>
              </w:rPr>
            </w:pPr>
            <w:r w:rsidDel="00000000" w:rsidR="00000000" w:rsidRPr="00000000">
              <w:rPr>
                <w:sz w:val="20"/>
                <w:szCs w:val="20"/>
                <w:rtl w:val="0"/>
              </w:rPr>
              <w:t xml:space="preserve">Sales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0">
            <w:pPr>
              <w:spacing w:before="240" w:lineRule="auto"/>
              <w:jc w:val="right"/>
              <w:rPr>
                <w:sz w:val="20"/>
                <w:szCs w:val="20"/>
              </w:rPr>
            </w:pPr>
            <w:r w:rsidDel="00000000" w:rsidR="00000000" w:rsidRPr="00000000">
              <w:rPr>
                <w:sz w:val="20"/>
                <w:szCs w:val="20"/>
                <w:rtl w:val="0"/>
              </w:rPr>
              <w:t xml:space="preserve">450 000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1">
            <w:pPr>
              <w:spacing w:before="240" w:lineRule="auto"/>
              <w:jc w:val="both"/>
              <w:rPr>
                <w:sz w:val="20"/>
                <w:szCs w:val="20"/>
              </w:rPr>
            </w:pPr>
            <w:r w:rsidDel="00000000" w:rsidR="00000000" w:rsidRPr="00000000">
              <w:rPr>
                <w:sz w:val="20"/>
                <w:szCs w:val="20"/>
                <w:rtl w:val="0"/>
              </w:rPr>
              <w:t xml:space="preserve">Less Cost of Sales</w:t>
            </w:r>
          </w:p>
        </w:tc>
        <w:tc>
          <w:tcPr>
            <w:tcBorders>
              <w:top w:color="000000" w:space="0" w:sz="0" w:val="nil"/>
              <w:left w:color="000000" w:space="0" w:sz="0" w:val="nil"/>
              <w:bottom w:color="000000" w:space="0" w:sz="10"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2">
            <w:pPr>
              <w:spacing w:before="240" w:lineRule="auto"/>
              <w:jc w:val="right"/>
              <w:rPr>
                <w:sz w:val="20"/>
                <w:szCs w:val="20"/>
              </w:rPr>
            </w:pPr>
            <w:r w:rsidDel="00000000" w:rsidR="00000000" w:rsidRPr="00000000">
              <w:rPr>
                <w:sz w:val="20"/>
                <w:szCs w:val="20"/>
                <w:rtl w:val="0"/>
              </w:rPr>
              <w:t xml:space="preserve">180 000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3">
            <w:pPr>
              <w:spacing w:before="240" w:lineRule="auto"/>
              <w:jc w:val="both"/>
              <w:rPr>
                <w:b w:val="1"/>
                <w:sz w:val="20"/>
                <w:szCs w:val="20"/>
              </w:rPr>
            </w:pPr>
            <w:r w:rsidDel="00000000" w:rsidR="00000000" w:rsidRPr="00000000">
              <w:rPr>
                <w:b w:val="1"/>
                <w:sz w:val="20"/>
                <w:szCs w:val="20"/>
                <w:rtl w:val="0"/>
              </w:rPr>
              <w:t xml:space="preserve">Gross Profit</w:t>
            </w:r>
          </w:p>
        </w:tc>
        <w:tc>
          <w:tcPr>
            <w:tcBorders>
              <w:top w:color="000000" w:space="0" w:sz="0" w:val="nil"/>
              <w:left w:color="000000" w:space="0" w:sz="0" w:val="nil"/>
              <w:bottom w:color="000000" w:space="0" w:sz="10"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4">
            <w:pPr>
              <w:spacing w:before="240" w:lineRule="auto"/>
              <w:jc w:val="right"/>
              <w:rPr>
                <w:b w:val="1"/>
                <w:sz w:val="20"/>
                <w:szCs w:val="20"/>
              </w:rPr>
            </w:pPr>
            <w:r w:rsidDel="00000000" w:rsidR="00000000" w:rsidRPr="00000000">
              <w:rPr>
                <w:b w:val="1"/>
                <w:sz w:val="20"/>
                <w:szCs w:val="20"/>
                <w:rtl w:val="0"/>
              </w:rPr>
              <w:t xml:space="preserve">270 000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5">
            <w:pPr>
              <w:spacing w:before="240" w:lineRule="auto"/>
              <w:jc w:val="both"/>
              <w:rPr>
                <w:b w:val="1"/>
                <w:sz w:val="20"/>
                <w:szCs w:val="20"/>
              </w:rPr>
            </w:pPr>
            <w:r w:rsidDel="00000000" w:rsidR="00000000" w:rsidRPr="00000000">
              <w:rPr>
                <w:b w:val="1"/>
                <w:sz w:val="20"/>
                <w:szCs w:val="20"/>
                <w:rtl w:val="0"/>
              </w:rPr>
              <w:t xml:space="preserve">Expenses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6">
            <w:pPr>
              <w:spacing w:before="240" w:lineRule="auto"/>
              <w:jc w:val="right"/>
              <w:rPr>
                <w:sz w:val="20"/>
                <w:szCs w:val="20"/>
              </w:rPr>
            </w:pPr>
            <w:r w:rsidDel="00000000" w:rsidR="00000000" w:rsidRPr="00000000">
              <w:rPr>
                <w:sz w:val="20"/>
                <w:szCs w:val="20"/>
                <w:rtl w:val="0"/>
              </w:rPr>
              <w:t xml:space="preserve"> </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7">
            <w:pPr>
              <w:spacing w:before="240" w:lineRule="auto"/>
              <w:jc w:val="both"/>
              <w:rPr>
                <w:sz w:val="20"/>
                <w:szCs w:val="20"/>
              </w:rPr>
            </w:pPr>
            <w:r w:rsidDel="00000000" w:rsidR="00000000" w:rsidRPr="00000000">
              <w:rPr>
                <w:sz w:val="20"/>
                <w:szCs w:val="20"/>
                <w:rtl w:val="0"/>
              </w:rPr>
              <w:t xml:space="preserve">Advertising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8">
            <w:pPr>
              <w:spacing w:before="240" w:lineRule="auto"/>
              <w:jc w:val="right"/>
              <w:rPr>
                <w:sz w:val="20"/>
                <w:szCs w:val="20"/>
              </w:rPr>
            </w:pPr>
            <w:r w:rsidDel="00000000" w:rsidR="00000000" w:rsidRPr="00000000">
              <w:rPr>
                <w:sz w:val="20"/>
                <w:szCs w:val="20"/>
                <w:rtl w:val="0"/>
              </w:rPr>
              <w:t xml:space="preserve">13 500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9">
            <w:pPr>
              <w:spacing w:before="240" w:lineRule="auto"/>
              <w:jc w:val="both"/>
              <w:rPr>
                <w:sz w:val="20"/>
                <w:szCs w:val="20"/>
              </w:rPr>
            </w:pPr>
            <w:r w:rsidDel="00000000" w:rsidR="00000000" w:rsidRPr="00000000">
              <w:rPr>
                <w:sz w:val="20"/>
                <w:szCs w:val="20"/>
                <w:rtl w:val="0"/>
              </w:rPr>
              <w:t xml:space="preserve">Rent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A">
            <w:pPr>
              <w:spacing w:before="240" w:lineRule="auto"/>
              <w:jc w:val="right"/>
              <w:rPr>
                <w:sz w:val="20"/>
                <w:szCs w:val="20"/>
              </w:rPr>
            </w:pPr>
            <w:r w:rsidDel="00000000" w:rsidR="00000000" w:rsidRPr="00000000">
              <w:rPr>
                <w:sz w:val="20"/>
                <w:szCs w:val="20"/>
                <w:rtl w:val="0"/>
              </w:rPr>
              <w:t xml:space="preserve">30 000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B">
            <w:pPr>
              <w:spacing w:before="240" w:lineRule="auto"/>
              <w:jc w:val="both"/>
              <w:rPr>
                <w:sz w:val="20"/>
                <w:szCs w:val="20"/>
              </w:rPr>
            </w:pPr>
            <w:r w:rsidDel="00000000" w:rsidR="00000000" w:rsidRPr="00000000">
              <w:rPr>
                <w:sz w:val="20"/>
                <w:szCs w:val="20"/>
                <w:rtl w:val="0"/>
              </w:rPr>
              <w:t xml:space="preserve">Electricity</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C">
            <w:pPr>
              <w:spacing w:before="240" w:lineRule="auto"/>
              <w:jc w:val="right"/>
              <w:rPr>
                <w:sz w:val="20"/>
                <w:szCs w:val="20"/>
              </w:rPr>
            </w:pPr>
            <w:r w:rsidDel="00000000" w:rsidR="00000000" w:rsidRPr="00000000">
              <w:rPr>
                <w:sz w:val="20"/>
                <w:szCs w:val="20"/>
                <w:rtl w:val="0"/>
              </w:rPr>
              <w:t xml:space="preserve">5 400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D">
            <w:pPr>
              <w:spacing w:before="240" w:lineRule="auto"/>
              <w:jc w:val="both"/>
              <w:rPr>
                <w:sz w:val="20"/>
                <w:szCs w:val="20"/>
              </w:rPr>
            </w:pPr>
            <w:r w:rsidDel="00000000" w:rsidR="00000000" w:rsidRPr="00000000">
              <w:rPr>
                <w:sz w:val="20"/>
                <w:szCs w:val="20"/>
                <w:rtl w:val="0"/>
              </w:rPr>
              <w:t xml:space="preserve">Salaries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E">
            <w:pPr>
              <w:spacing w:before="240" w:lineRule="auto"/>
              <w:jc w:val="right"/>
              <w:rPr>
                <w:sz w:val="20"/>
                <w:szCs w:val="20"/>
              </w:rPr>
            </w:pPr>
            <w:r w:rsidDel="00000000" w:rsidR="00000000" w:rsidRPr="00000000">
              <w:rPr>
                <w:sz w:val="20"/>
                <w:szCs w:val="20"/>
                <w:rtl w:val="0"/>
              </w:rPr>
              <w:t xml:space="preserve">132 400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F">
            <w:pPr>
              <w:spacing w:before="240" w:lineRule="auto"/>
              <w:jc w:val="both"/>
              <w:rPr>
                <w:sz w:val="20"/>
                <w:szCs w:val="20"/>
              </w:rPr>
            </w:pPr>
            <w:r w:rsidDel="00000000" w:rsidR="00000000" w:rsidRPr="00000000">
              <w:rPr>
                <w:sz w:val="20"/>
                <w:szCs w:val="20"/>
                <w:rtl w:val="0"/>
              </w:rPr>
              <w:t xml:space="preserve">Depreciation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0">
            <w:pPr>
              <w:spacing w:before="240" w:lineRule="auto"/>
              <w:jc w:val="right"/>
              <w:rPr>
                <w:sz w:val="20"/>
                <w:szCs w:val="20"/>
              </w:rPr>
            </w:pPr>
            <w:r w:rsidDel="00000000" w:rsidR="00000000" w:rsidRPr="00000000">
              <w:rPr>
                <w:sz w:val="20"/>
                <w:szCs w:val="20"/>
                <w:rtl w:val="0"/>
              </w:rPr>
              <w:t xml:space="preserve">7 680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1">
            <w:pPr>
              <w:spacing w:before="240" w:lineRule="auto"/>
              <w:jc w:val="both"/>
              <w:rPr>
                <w:sz w:val="20"/>
                <w:szCs w:val="20"/>
              </w:rPr>
            </w:pPr>
            <w:r w:rsidDel="00000000" w:rsidR="00000000" w:rsidRPr="00000000">
              <w:rPr>
                <w:sz w:val="20"/>
                <w:szCs w:val="20"/>
                <w:rtl w:val="0"/>
              </w:rPr>
              <w:t xml:space="preserve">Sales Commissions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2">
            <w:pPr>
              <w:spacing w:before="240" w:lineRule="auto"/>
              <w:jc w:val="right"/>
              <w:rPr>
                <w:sz w:val="20"/>
                <w:szCs w:val="20"/>
              </w:rPr>
            </w:pPr>
            <w:r w:rsidDel="00000000" w:rsidR="00000000" w:rsidRPr="00000000">
              <w:rPr>
                <w:sz w:val="20"/>
                <w:szCs w:val="20"/>
                <w:rtl w:val="0"/>
              </w:rPr>
              <w:t xml:space="preserve">13 500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3">
            <w:pPr>
              <w:spacing w:before="240" w:lineRule="auto"/>
              <w:jc w:val="both"/>
              <w:rPr>
                <w:sz w:val="20"/>
                <w:szCs w:val="20"/>
              </w:rPr>
            </w:pPr>
            <w:r w:rsidDel="00000000" w:rsidR="00000000" w:rsidRPr="00000000">
              <w:rPr>
                <w:sz w:val="20"/>
                <w:szCs w:val="20"/>
                <w:rtl w:val="0"/>
              </w:rPr>
              <w:t xml:space="preserve">Insurance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4">
            <w:pPr>
              <w:spacing w:before="240" w:lineRule="auto"/>
              <w:jc w:val="right"/>
              <w:rPr>
                <w:sz w:val="20"/>
                <w:szCs w:val="20"/>
              </w:rPr>
            </w:pPr>
            <w:r w:rsidDel="00000000" w:rsidR="00000000" w:rsidRPr="00000000">
              <w:rPr>
                <w:sz w:val="20"/>
                <w:szCs w:val="20"/>
                <w:rtl w:val="0"/>
              </w:rPr>
              <w:t xml:space="preserve">2 275</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5">
            <w:pPr>
              <w:spacing w:before="240" w:lineRule="auto"/>
              <w:jc w:val="both"/>
              <w:rPr>
                <w:sz w:val="20"/>
                <w:szCs w:val="20"/>
              </w:rPr>
            </w:pPr>
            <w:r w:rsidDel="00000000" w:rsidR="00000000" w:rsidRPr="00000000">
              <w:rPr>
                <w:sz w:val="20"/>
                <w:szCs w:val="20"/>
                <w:rtl w:val="0"/>
              </w:rPr>
              <w:t xml:space="preserve">Bad Debts</w:t>
            </w:r>
          </w:p>
        </w:tc>
        <w:tc>
          <w:tcPr>
            <w:tcBorders>
              <w:top w:color="000000" w:space="0" w:sz="0" w:val="nil"/>
              <w:left w:color="000000" w:space="0" w:sz="0" w:val="nil"/>
              <w:bottom w:color="000000" w:space="0" w:sz="10"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6">
            <w:pPr>
              <w:spacing w:before="240" w:lineRule="auto"/>
              <w:jc w:val="right"/>
              <w:rPr>
                <w:sz w:val="20"/>
                <w:szCs w:val="20"/>
              </w:rPr>
            </w:pPr>
            <w:r w:rsidDel="00000000" w:rsidR="00000000" w:rsidRPr="00000000">
              <w:rPr>
                <w:sz w:val="20"/>
                <w:szCs w:val="20"/>
                <w:rtl w:val="0"/>
              </w:rPr>
              <w:t xml:space="preserve">1 200</w:t>
            </w:r>
          </w:p>
        </w:tc>
      </w:tr>
      <w:tr>
        <w:trPr>
          <w:cantSplit w:val="0"/>
          <w:trHeight w:val="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7">
            <w:pPr>
              <w:spacing w:before="240" w:lineRule="auto"/>
              <w:jc w:val="both"/>
              <w:rPr>
                <w:b w:val="1"/>
                <w:sz w:val="20"/>
                <w:szCs w:val="20"/>
              </w:rPr>
            </w:pPr>
            <w:r w:rsidDel="00000000" w:rsidR="00000000" w:rsidRPr="00000000">
              <w:rPr>
                <w:b w:val="1"/>
                <w:sz w:val="20"/>
                <w:szCs w:val="20"/>
                <w:rtl w:val="0"/>
              </w:rPr>
              <w:t xml:space="preserve">Total Expenses</w:t>
            </w:r>
          </w:p>
        </w:tc>
        <w:tc>
          <w:tcPr>
            <w:tcBorders>
              <w:top w:color="000000" w:space="0" w:sz="0" w:val="nil"/>
              <w:left w:color="000000" w:space="0" w:sz="0" w:val="nil"/>
              <w:bottom w:color="000000" w:space="0" w:sz="10"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8">
            <w:pPr>
              <w:spacing w:before="240" w:lineRule="auto"/>
              <w:jc w:val="right"/>
              <w:rPr>
                <w:b w:val="1"/>
                <w:sz w:val="20"/>
                <w:szCs w:val="20"/>
              </w:rPr>
            </w:pPr>
            <w:r w:rsidDel="00000000" w:rsidR="00000000" w:rsidRPr="00000000">
              <w:rPr>
                <w:b w:val="1"/>
                <w:sz w:val="20"/>
                <w:szCs w:val="20"/>
                <w:rtl w:val="0"/>
              </w:rPr>
              <w:t xml:space="preserve">205 955</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9">
            <w:pPr>
              <w:spacing w:before="240" w:lineRule="auto"/>
              <w:jc w:val="both"/>
              <w:rPr>
                <w:b w:val="1"/>
                <w:sz w:val="20"/>
                <w:szCs w:val="20"/>
              </w:rPr>
            </w:pPr>
            <w:r w:rsidDel="00000000" w:rsidR="00000000" w:rsidRPr="00000000">
              <w:rPr>
                <w:b w:val="1"/>
                <w:sz w:val="20"/>
                <w:szCs w:val="20"/>
                <w:rtl w:val="0"/>
              </w:rPr>
              <w:t xml:space="preserve">Budgeted Profit (Before Taxation)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A">
            <w:pPr>
              <w:spacing w:before="240" w:lineRule="auto"/>
              <w:jc w:val="right"/>
              <w:rPr>
                <w:b w:val="1"/>
                <w:sz w:val="20"/>
                <w:szCs w:val="20"/>
              </w:rPr>
            </w:pPr>
            <w:r w:rsidDel="00000000" w:rsidR="00000000" w:rsidRPr="00000000">
              <w:rPr>
                <w:b w:val="1"/>
                <w:sz w:val="20"/>
                <w:szCs w:val="20"/>
                <w:rtl w:val="0"/>
              </w:rPr>
              <w:t xml:space="preserve">64 045</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B">
            <w:pPr>
              <w:spacing w:before="240" w:lineRule="auto"/>
              <w:jc w:val="both"/>
              <w:rPr>
                <w:sz w:val="20"/>
                <w:szCs w:val="20"/>
              </w:rPr>
            </w:pPr>
            <w:r w:rsidDel="00000000" w:rsidR="00000000" w:rsidRPr="00000000">
              <w:rPr>
                <w:sz w:val="20"/>
                <w:szCs w:val="20"/>
                <w:rtl w:val="0"/>
              </w:rPr>
              <w:t xml:space="preserve">Income Taxation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C">
            <w:pPr>
              <w:spacing w:before="240" w:lineRule="auto"/>
              <w:jc w:val="right"/>
              <w:rPr>
                <w:sz w:val="20"/>
                <w:szCs w:val="20"/>
              </w:rPr>
            </w:pPr>
            <w:r w:rsidDel="00000000" w:rsidR="00000000" w:rsidRPr="00000000">
              <w:rPr>
                <w:sz w:val="20"/>
                <w:szCs w:val="20"/>
                <w:rtl w:val="0"/>
              </w:rPr>
              <w:t xml:space="preserve">19 214</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D">
            <w:pPr>
              <w:spacing w:before="240" w:lineRule="auto"/>
              <w:jc w:val="both"/>
              <w:rPr>
                <w:b w:val="1"/>
                <w:sz w:val="20"/>
                <w:szCs w:val="20"/>
              </w:rPr>
            </w:pPr>
            <w:r w:rsidDel="00000000" w:rsidR="00000000" w:rsidRPr="00000000">
              <w:rPr>
                <w:b w:val="1"/>
                <w:sz w:val="20"/>
                <w:szCs w:val="20"/>
                <w:rtl w:val="0"/>
              </w:rPr>
              <w:t xml:space="preserve">Budgeted Profit (After Taxation)</w:t>
            </w:r>
          </w:p>
        </w:tc>
        <w:tc>
          <w:tcPr>
            <w:tcBorders>
              <w:top w:color="000000" w:space="0" w:sz="0" w:val="nil"/>
              <w:left w:color="000000" w:space="0" w:sz="0" w:val="nil"/>
              <w:bottom w:color="000000" w:space="0" w:sz="10"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E">
            <w:pPr>
              <w:spacing w:before="240" w:lineRule="auto"/>
              <w:jc w:val="right"/>
              <w:rPr>
                <w:b w:val="1"/>
                <w:sz w:val="20"/>
                <w:szCs w:val="20"/>
              </w:rPr>
            </w:pPr>
            <w:r w:rsidDel="00000000" w:rsidR="00000000" w:rsidRPr="00000000">
              <w:rPr>
                <w:b w:val="1"/>
                <w:sz w:val="20"/>
                <w:szCs w:val="20"/>
                <w:rtl w:val="0"/>
              </w:rPr>
              <w:t xml:space="preserve">44 831</w:t>
            </w:r>
          </w:p>
        </w:tc>
      </w:tr>
    </w:tbl>
    <w:p w:rsidR="00000000" w:rsidDel="00000000" w:rsidP="00000000" w:rsidRDefault="00000000" w:rsidRPr="00000000" w14:paraId="000001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